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22A88" w14:textId="518BB58E" w:rsidR="00D31CCC" w:rsidRDefault="00FF3136" w:rsidP="0004050E">
      <w:pPr>
        <w:spacing w:line="276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29500EE" wp14:editId="5F2B4364">
            <wp:simplePos x="0" y="0"/>
            <wp:positionH relativeFrom="column">
              <wp:posOffset>4417060</wp:posOffset>
            </wp:positionH>
            <wp:positionV relativeFrom="paragraph">
              <wp:posOffset>0</wp:posOffset>
            </wp:positionV>
            <wp:extent cx="1574800" cy="1574800"/>
            <wp:effectExtent l="0" t="0" r="0" b="635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0A16FF7B" wp14:editId="7A7F6A0B">
            <wp:simplePos x="0" y="0"/>
            <wp:positionH relativeFrom="column">
              <wp:posOffset>2067560</wp:posOffset>
            </wp:positionH>
            <wp:positionV relativeFrom="paragraph">
              <wp:posOffset>37465</wp:posOffset>
            </wp:positionV>
            <wp:extent cx="2110740" cy="1403350"/>
            <wp:effectExtent l="0" t="0" r="3810" b="6350"/>
            <wp:wrapSquare wrapText="bothSides"/>
            <wp:docPr id="4" name="Рисунок 3" descr="Международный день студенческого спорта – 2020">
              <a:extLst xmlns:a="http://schemas.openxmlformats.org/drawingml/2006/main">
                <a:ext uri="{FF2B5EF4-FFF2-40B4-BE49-F238E27FC236}">
                  <a16:creationId xmlns:a16="http://schemas.microsoft.com/office/drawing/2014/main" id="{A9DF8237-1B9C-49B8-B873-43DC7F26C41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Международный день студенческого спорта – 2020">
                      <a:extLst>
                        <a:ext uri="{FF2B5EF4-FFF2-40B4-BE49-F238E27FC236}">
                          <a16:creationId xmlns:a16="http://schemas.microsoft.com/office/drawing/2014/main" id="{A9DF8237-1B9C-49B8-B873-43DC7F26C41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772" t="15126" r="6363" b="-873"/>
                    <a:stretch/>
                  </pic:blipFill>
                  <pic:spPr bwMode="auto">
                    <a:xfrm>
                      <a:off x="0" y="0"/>
                      <a:ext cx="2110740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3DB8" w:rsidRPr="00DA183A"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593C451D" wp14:editId="746E01ED">
            <wp:simplePos x="0" y="0"/>
            <wp:positionH relativeFrom="column">
              <wp:posOffset>295910</wp:posOffset>
            </wp:positionH>
            <wp:positionV relativeFrom="paragraph">
              <wp:posOffset>0</wp:posOffset>
            </wp:positionV>
            <wp:extent cx="1543050" cy="1543050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54" t="7636" r="21308" b="4000"/>
                    <a:stretch/>
                  </pic:blipFill>
                  <pic:spPr bwMode="auto"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0492A">
        <w:rPr>
          <w:b/>
          <w:sz w:val="28"/>
          <w:szCs w:val="28"/>
        </w:rPr>
        <w:t xml:space="preserve">  </w:t>
      </w:r>
    </w:p>
    <w:p w14:paraId="0E45EC0F" w14:textId="5BEF4A03" w:rsidR="009E2834" w:rsidRPr="00771F2E" w:rsidRDefault="00D31CCC" w:rsidP="0004050E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РЕГЛАМЕНТ</w:t>
      </w:r>
    </w:p>
    <w:p w14:paraId="089DD68D" w14:textId="1BDB079A" w:rsidR="00D31CCC" w:rsidRDefault="00E754FA" w:rsidP="0004050E">
      <w:pPr>
        <w:spacing w:line="276" w:lineRule="auto"/>
        <w:jc w:val="center"/>
        <w:rPr>
          <w:b/>
          <w:sz w:val="28"/>
          <w:szCs w:val="28"/>
        </w:rPr>
      </w:pPr>
      <w:r w:rsidRPr="00771F2E">
        <w:rPr>
          <w:b/>
          <w:sz w:val="28"/>
          <w:szCs w:val="28"/>
        </w:rPr>
        <w:t>проведени</w:t>
      </w:r>
      <w:r w:rsidR="00D31CCC">
        <w:rPr>
          <w:b/>
          <w:sz w:val="28"/>
          <w:szCs w:val="28"/>
        </w:rPr>
        <w:t>я</w:t>
      </w:r>
      <w:r w:rsidR="00590C73" w:rsidRPr="00771F2E">
        <w:rPr>
          <w:b/>
          <w:sz w:val="28"/>
          <w:szCs w:val="28"/>
        </w:rPr>
        <w:t xml:space="preserve"> </w:t>
      </w:r>
      <w:r w:rsidRPr="00771F2E">
        <w:rPr>
          <w:b/>
          <w:sz w:val="28"/>
          <w:szCs w:val="28"/>
        </w:rPr>
        <w:t>соревнований</w:t>
      </w:r>
      <w:bookmarkStart w:id="0" w:name="OLE_LINK13"/>
      <w:r w:rsidR="00A25EAC" w:rsidRPr="00A25EAC">
        <w:rPr>
          <w:b/>
          <w:sz w:val="28"/>
          <w:szCs w:val="28"/>
        </w:rPr>
        <w:t xml:space="preserve"> </w:t>
      </w:r>
      <w:r w:rsidR="006F3DB8">
        <w:rPr>
          <w:b/>
          <w:sz w:val="28"/>
          <w:szCs w:val="28"/>
        </w:rPr>
        <w:t>по чир спорту «ЧИР ОЛИМП»</w:t>
      </w:r>
      <w:r w:rsidR="00A25EAC" w:rsidRPr="00A25EAC">
        <w:rPr>
          <w:b/>
          <w:sz w:val="28"/>
          <w:szCs w:val="28"/>
        </w:rPr>
        <w:t xml:space="preserve"> </w:t>
      </w:r>
    </w:p>
    <w:p w14:paraId="129ACA05" w14:textId="2A3C9519" w:rsidR="00E754FA" w:rsidRPr="00A25EAC" w:rsidRDefault="00A25EAC" w:rsidP="0004050E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D31CCC">
        <w:rPr>
          <w:b/>
          <w:sz w:val="28"/>
          <w:szCs w:val="28"/>
        </w:rPr>
        <w:t xml:space="preserve"> рамках Международного дня студенческого спорта в</w:t>
      </w:r>
      <w:r w:rsidRPr="00A25EA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Екатеринбурге</w:t>
      </w:r>
      <w:r w:rsidR="00E754FA" w:rsidRPr="00A25EAC">
        <w:rPr>
          <w:b/>
          <w:sz w:val="28"/>
          <w:szCs w:val="28"/>
        </w:rPr>
        <w:t>.</w:t>
      </w:r>
    </w:p>
    <w:p w14:paraId="5744D36B" w14:textId="057C295C" w:rsidR="006558EE" w:rsidRPr="00A25EAC" w:rsidRDefault="006558EE" w:rsidP="006558EE">
      <w:pPr>
        <w:jc w:val="center"/>
        <w:rPr>
          <w:b/>
          <w:szCs w:val="24"/>
        </w:rPr>
      </w:pPr>
    </w:p>
    <w:bookmarkEnd w:id="0"/>
    <w:p w14:paraId="066F9328" w14:textId="07BB6534" w:rsidR="00E754FA" w:rsidRPr="00DA183A" w:rsidRDefault="008F3368" w:rsidP="00DA183A">
      <w:pPr>
        <w:pStyle w:val="ab"/>
        <w:numPr>
          <w:ilvl w:val="0"/>
          <w:numId w:val="23"/>
        </w:numPr>
        <w:spacing w:before="120" w:after="120"/>
        <w:ind w:hanging="218"/>
        <w:rPr>
          <w:b/>
        </w:rPr>
      </w:pPr>
      <w:r w:rsidRPr="00DA183A">
        <w:rPr>
          <w:b/>
        </w:rPr>
        <w:t>Общие положения и р</w:t>
      </w:r>
      <w:r w:rsidR="00E754FA" w:rsidRPr="00DA183A">
        <w:rPr>
          <w:b/>
        </w:rPr>
        <w:t>уководство проведением соревнований:</w:t>
      </w:r>
    </w:p>
    <w:p w14:paraId="65D399A9" w14:textId="77777777" w:rsidR="008F3368" w:rsidRDefault="008F3368" w:rsidP="008F3368">
      <w:pPr>
        <w:spacing w:line="1" w:lineRule="exact"/>
        <w:rPr>
          <w:szCs w:val="24"/>
        </w:rPr>
      </w:pPr>
    </w:p>
    <w:p w14:paraId="4800A253" w14:textId="2B4DA718" w:rsidR="00FF3136" w:rsidRDefault="00553E50" w:rsidP="0004050E">
      <w:pPr>
        <w:spacing w:after="60" w:line="276" w:lineRule="auto"/>
        <w:ind w:firstLine="709"/>
        <w:jc w:val="both"/>
        <w:rPr>
          <w:szCs w:val="24"/>
        </w:rPr>
      </w:pPr>
      <w:r>
        <w:rPr>
          <w:szCs w:val="24"/>
        </w:rPr>
        <w:t>Соревнования</w:t>
      </w:r>
      <w:r w:rsidR="00FF3136">
        <w:rPr>
          <w:szCs w:val="24"/>
        </w:rPr>
        <w:t xml:space="preserve"> </w:t>
      </w:r>
      <w:r w:rsidR="006F3DB8" w:rsidRPr="00FF3136">
        <w:rPr>
          <w:bCs/>
          <w:sz w:val="28"/>
          <w:szCs w:val="28"/>
        </w:rPr>
        <w:t>«ЧИР ОЛИМП»</w:t>
      </w:r>
      <w:r w:rsidR="006F3DB8" w:rsidRPr="00A25EAC">
        <w:rPr>
          <w:b/>
          <w:sz w:val="28"/>
          <w:szCs w:val="28"/>
        </w:rPr>
        <w:t xml:space="preserve"> </w:t>
      </w:r>
      <w:r>
        <w:rPr>
          <w:szCs w:val="24"/>
        </w:rPr>
        <w:t>(д</w:t>
      </w:r>
      <w:r w:rsidR="0080492A">
        <w:rPr>
          <w:szCs w:val="24"/>
        </w:rPr>
        <w:t>алее соревнования</w:t>
      </w:r>
      <w:r w:rsidR="006F3DB8">
        <w:rPr>
          <w:szCs w:val="24"/>
        </w:rPr>
        <w:t>) посвящено историческому событию</w:t>
      </w:r>
      <w:r w:rsidR="00FF3136">
        <w:rPr>
          <w:szCs w:val="24"/>
        </w:rPr>
        <w:t xml:space="preserve"> – признанию Международным Олимпийским Комитетом чирлидинга олимпийским видом спорта</w:t>
      </w:r>
      <w:r w:rsidR="006F3DB8">
        <w:rPr>
          <w:szCs w:val="24"/>
        </w:rPr>
        <w:t>, произошедшему 2</w:t>
      </w:r>
      <w:r w:rsidR="00FF3136">
        <w:rPr>
          <w:szCs w:val="24"/>
        </w:rPr>
        <w:t>0</w:t>
      </w:r>
      <w:r w:rsidR="006F3DB8">
        <w:rPr>
          <w:szCs w:val="24"/>
        </w:rPr>
        <w:t xml:space="preserve"> июля 2021 го</w:t>
      </w:r>
      <w:r w:rsidR="00FF3136">
        <w:rPr>
          <w:szCs w:val="24"/>
        </w:rPr>
        <w:t>д</w:t>
      </w:r>
      <w:r w:rsidR="006F3DB8">
        <w:rPr>
          <w:szCs w:val="24"/>
        </w:rPr>
        <w:t>а</w:t>
      </w:r>
      <w:r>
        <w:rPr>
          <w:szCs w:val="24"/>
        </w:rPr>
        <w:t xml:space="preserve">. </w:t>
      </w:r>
      <w:r w:rsidR="00FF3136">
        <w:rPr>
          <w:szCs w:val="24"/>
        </w:rPr>
        <w:t xml:space="preserve">Данное соревнование проводится в рамках </w:t>
      </w:r>
      <w:r w:rsidR="0004050E">
        <w:rPr>
          <w:szCs w:val="24"/>
        </w:rPr>
        <w:t>мульти спортивного</w:t>
      </w:r>
      <w:r w:rsidR="00FF3136">
        <w:rPr>
          <w:szCs w:val="24"/>
        </w:rPr>
        <w:t xml:space="preserve"> фестиваля </w:t>
      </w:r>
      <w:r w:rsidR="0004050E">
        <w:rPr>
          <w:szCs w:val="24"/>
        </w:rPr>
        <w:t>«</w:t>
      </w:r>
      <w:r w:rsidR="00FF3136">
        <w:rPr>
          <w:szCs w:val="24"/>
        </w:rPr>
        <w:t>Международн</w:t>
      </w:r>
      <w:r w:rsidR="0004050E">
        <w:rPr>
          <w:szCs w:val="24"/>
        </w:rPr>
        <w:t>ый</w:t>
      </w:r>
      <w:r w:rsidR="00FF3136">
        <w:rPr>
          <w:szCs w:val="24"/>
        </w:rPr>
        <w:t xml:space="preserve"> дня студенческого спорта</w:t>
      </w:r>
      <w:r w:rsidR="0004050E">
        <w:rPr>
          <w:szCs w:val="24"/>
        </w:rPr>
        <w:t>»</w:t>
      </w:r>
      <w:r w:rsidR="00773CD2">
        <w:rPr>
          <w:szCs w:val="24"/>
        </w:rPr>
        <w:t xml:space="preserve"> в Екатеринбурге</w:t>
      </w:r>
      <w:r w:rsidR="00FF3136">
        <w:rPr>
          <w:szCs w:val="24"/>
        </w:rPr>
        <w:t xml:space="preserve">. </w:t>
      </w:r>
    </w:p>
    <w:p w14:paraId="6A1F34A7" w14:textId="0E08E0BE" w:rsidR="00553E50" w:rsidRPr="00553E50" w:rsidRDefault="00553E50" w:rsidP="0004050E">
      <w:pPr>
        <w:spacing w:after="60" w:line="276" w:lineRule="auto"/>
        <w:ind w:firstLine="709"/>
        <w:jc w:val="both"/>
        <w:rPr>
          <w:szCs w:val="24"/>
        </w:rPr>
      </w:pPr>
      <w:r w:rsidRPr="00553E50">
        <w:rPr>
          <w:szCs w:val="24"/>
        </w:rPr>
        <w:t>Международный день студенческого спорта (далее – МДСС) проводится в рамках реализации федерального проекта «Спорт – норма жизни»</w:t>
      </w:r>
      <w:r>
        <w:rPr>
          <w:szCs w:val="24"/>
        </w:rPr>
        <w:t xml:space="preserve"> и в соответс</w:t>
      </w:r>
      <w:r w:rsidR="0080492A">
        <w:rPr>
          <w:szCs w:val="24"/>
        </w:rPr>
        <w:t>т</w:t>
      </w:r>
      <w:r>
        <w:rPr>
          <w:szCs w:val="24"/>
        </w:rPr>
        <w:t xml:space="preserve">вии с </w:t>
      </w:r>
      <w:r w:rsidR="0080492A">
        <w:rPr>
          <w:szCs w:val="24"/>
        </w:rPr>
        <w:t>календарным планом Российского студенческого спортивного союза.</w:t>
      </w:r>
      <w:r w:rsidR="0080492A" w:rsidRPr="0080492A">
        <w:t xml:space="preserve"> </w:t>
      </w:r>
    </w:p>
    <w:p w14:paraId="51C45884" w14:textId="693295A4" w:rsidR="00553E50" w:rsidRPr="00553E50" w:rsidRDefault="00553E50" w:rsidP="0004050E">
      <w:pPr>
        <w:spacing w:after="60" w:line="276" w:lineRule="auto"/>
        <w:ind w:firstLine="709"/>
        <w:jc w:val="both"/>
        <w:rPr>
          <w:szCs w:val="24"/>
        </w:rPr>
      </w:pPr>
      <w:r w:rsidRPr="00553E50">
        <w:rPr>
          <w:szCs w:val="24"/>
        </w:rPr>
        <w:t xml:space="preserve">Организация соревнований осуществляется </w:t>
      </w:r>
      <w:r>
        <w:rPr>
          <w:szCs w:val="24"/>
        </w:rPr>
        <w:t>исполнительной дирекцией по подготовке</w:t>
      </w:r>
      <w:r w:rsidR="0080492A">
        <w:rPr>
          <w:szCs w:val="24"/>
        </w:rPr>
        <w:t xml:space="preserve"> и проведению Международного дня студенческого спорта</w:t>
      </w:r>
      <w:r w:rsidR="00FF3136">
        <w:rPr>
          <w:szCs w:val="24"/>
        </w:rPr>
        <w:t xml:space="preserve"> в Екатеринбурге</w:t>
      </w:r>
      <w:r w:rsidR="0080492A">
        <w:rPr>
          <w:szCs w:val="24"/>
        </w:rPr>
        <w:t xml:space="preserve"> совместно с Федерацией чирлидинга и чир спорта России, Федерацией </w:t>
      </w:r>
      <w:proofErr w:type="spellStart"/>
      <w:r w:rsidR="0080492A">
        <w:rPr>
          <w:szCs w:val="24"/>
        </w:rPr>
        <w:t>черлидинга</w:t>
      </w:r>
      <w:proofErr w:type="spellEnd"/>
      <w:r w:rsidR="0080492A">
        <w:rPr>
          <w:szCs w:val="24"/>
        </w:rPr>
        <w:t xml:space="preserve"> Свердловской области</w:t>
      </w:r>
      <w:r w:rsidR="00FF3136">
        <w:rPr>
          <w:szCs w:val="24"/>
        </w:rPr>
        <w:t>.</w:t>
      </w:r>
    </w:p>
    <w:p w14:paraId="1ACB1DF6" w14:textId="54A3AA97" w:rsidR="00DA183A" w:rsidRDefault="00EC22F9" w:rsidP="0004050E">
      <w:pPr>
        <w:spacing w:after="60" w:line="276" w:lineRule="auto"/>
        <w:ind w:firstLine="709"/>
        <w:jc w:val="both"/>
        <w:rPr>
          <w:szCs w:val="24"/>
        </w:rPr>
      </w:pPr>
      <w:r>
        <w:rPr>
          <w:szCs w:val="24"/>
        </w:rPr>
        <w:t>С</w:t>
      </w:r>
      <w:r w:rsidRPr="00FA2117">
        <w:rPr>
          <w:szCs w:val="24"/>
        </w:rPr>
        <w:t>оревнования проводятся в соответствии с правилами вида</w:t>
      </w:r>
      <w:r>
        <w:rPr>
          <w:szCs w:val="24"/>
        </w:rPr>
        <w:t xml:space="preserve"> </w:t>
      </w:r>
      <w:r w:rsidRPr="00FA2117">
        <w:rPr>
          <w:szCs w:val="24"/>
        </w:rPr>
        <w:t xml:space="preserve">спорта «чир спорт», утвержденными приказом </w:t>
      </w:r>
      <w:r w:rsidRPr="00B0515E">
        <w:rPr>
          <w:szCs w:val="24"/>
        </w:rPr>
        <w:t>Минспорта России № 8</w:t>
      </w:r>
      <w:r w:rsidR="00B36757" w:rsidRPr="00B0515E">
        <w:rPr>
          <w:szCs w:val="24"/>
        </w:rPr>
        <w:t>90 от 03</w:t>
      </w:r>
      <w:r w:rsidRPr="00B0515E">
        <w:rPr>
          <w:szCs w:val="24"/>
        </w:rPr>
        <w:t xml:space="preserve"> </w:t>
      </w:r>
      <w:r w:rsidR="00B36757" w:rsidRPr="00B0515E">
        <w:rPr>
          <w:szCs w:val="24"/>
        </w:rPr>
        <w:t>декабря</w:t>
      </w:r>
      <w:r w:rsidRPr="00B0515E">
        <w:rPr>
          <w:szCs w:val="24"/>
        </w:rPr>
        <w:t xml:space="preserve"> 20</w:t>
      </w:r>
      <w:r w:rsidR="00B36757" w:rsidRPr="00B0515E">
        <w:rPr>
          <w:szCs w:val="24"/>
        </w:rPr>
        <w:t>20</w:t>
      </w:r>
      <w:r w:rsidRPr="00FA2117">
        <w:rPr>
          <w:szCs w:val="24"/>
        </w:rPr>
        <w:t xml:space="preserve"> г</w:t>
      </w:r>
      <w:r w:rsidR="00DA183A">
        <w:rPr>
          <w:szCs w:val="24"/>
        </w:rPr>
        <w:t>, Положением о Международном дне студенческого спорта, а также настоящим регламентом.</w:t>
      </w:r>
    </w:p>
    <w:p w14:paraId="6C4FDDB2" w14:textId="65D4A594" w:rsidR="00E754FA" w:rsidRDefault="00E754FA" w:rsidP="0004050E">
      <w:pPr>
        <w:pStyle w:val="ab"/>
        <w:numPr>
          <w:ilvl w:val="0"/>
          <w:numId w:val="23"/>
        </w:numPr>
        <w:spacing w:before="120" w:after="120" w:line="276" w:lineRule="auto"/>
        <w:ind w:hanging="218"/>
        <w:rPr>
          <w:b/>
        </w:rPr>
      </w:pPr>
      <w:r>
        <w:rPr>
          <w:b/>
        </w:rPr>
        <w:t xml:space="preserve">Время и место проведения </w:t>
      </w:r>
      <w:r w:rsidR="00AF156C">
        <w:rPr>
          <w:b/>
        </w:rPr>
        <w:t>соревнований</w:t>
      </w:r>
      <w:r>
        <w:rPr>
          <w:b/>
        </w:rPr>
        <w:t>:</w:t>
      </w:r>
    </w:p>
    <w:p w14:paraId="4EF8EB13" w14:textId="25AEF573" w:rsidR="00197543" w:rsidRPr="00FF3136" w:rsidRDefault="00197543" w:rsidP="0004050E">
      <w:pPr>
        <w:spacing w:after="60" w:line="276" w:lineRule="auto"/>
        <w:ind w:firstLine="709"/>
        <w:jc w:val="both"/>
        <w:rPr>
          <w:szCs w:val="24"/>
        </w:rPr>
      </w:pPr>
      <w:r w:rsidRPr="00197543">
        <w:rPr>
          <w:szCs w:val="24"/>
        </w:rPr>
        <w:t>Место проведения соревнований:</w:t>
      </w:r>
      <w:r w:rsidR="00252248">
        <w:rPr>
          <w:szCs w:val="24"/>
        </w:rPr>
        <w:t xml:space="preserve"> </w:t>
      </w:r>
      <w:r w:rsidRPr="00FF3136">
        <w:rPr>
          <w:szCs w:val="24"/>
        </w:rPr>
        <w:t>Спортивный комплекс игровых видов спорта УРФУ, Екатеринбург, ул.</w:t>
      </w:r>
      <w:r w:rsidR="003F65FE" w:rsidRPr="00FF3136">
        <w:rPr>
          <w:szCs w:val="24"/>
        </w:rPr>
        <w:t xml:space="preserve"> </w:t>
      </w:r>
      <w:r w:rsidRPr="00FF3136">
        <w:rPr>
          <w:szCs w:val="24"/>
        </w:rPr>
        <w:t>Коминтерна 14.</w:t>
      </w:r>
    </w:p>
    <w:p w14:paraId="378506F4" w14:textId="77777777" w:rsidR="0080492A" w:rsidRPr="00FF3136" w:rsidRDefault="00197543" w:rsidP="0004050E">
      <w:pPr>
        <w:spacing w:after="60" w:line="276" w:lineRule="auto"/>
        <w:ind w:firstLine="709"/>
        <w:jc w:val="both"/>
        <w:rPr>
          <w:b/>
          <w:bCs/>
          <w:szCs w:val="24"/>
        </w:rPr>
      </w:pPr>
      <w:r w:rsidRPr="00FF3136">
        <w:rPr>
          <w:szCs w:val="24"/>
        </w:rPr>
        <w:t>Сроки проведения соревнований</w:t>
      </w:r>
      <w:r w:rsidRPr="006300C3">
        <w:rPr>
          <w:szCs w:val="24"/>
        </w:rPr>
        <w:t>:</w:t>
      </w:r>
      <w:r w:rsidRPr="00FF3136">
        <w:rPr>
          <w:b/>
          <w:bCs/>
          <w:i/>
          <w:iCs/>
          <w:szCs w:val="24"/>
        </w:rPr>
        <w:t xml:space="preserve"> </w:t>
      </w:r>
      <w:r w:rsidR="00B0515E" w:rsidRPr="00FF3136">
        <w:rPr>
          <w:b/>
          <w:bCs/>
          <w:szCs w:val="24"/>
        </w:rPr>
        <w:t>1</w:t>
      </w:r>
      <w:r w:rsidR="0080492A" w:rsidRPr="00FF3136">
        <w:rPr>
          <w:b/>
          <w:bCs/>
          <w:szCs w:val="24"/>
        </w:rPr>
        <w:t>8</w:t>
      </w:r>
      <w:r w:rsidR="00B0515E" w:rsidRPr="00FF3136">
        <w:rPr>
          <w:b/>
          <w:bCs/>
          <w:szCs w:val="24"/>
        </w:rPr>
        <w:t>-20 сентября</w:t>
      </w:r>
      <w:r w:rsidRPr="00FF3136">
        <w:rPr>
          <w:b/>
          <w:bCs/>
          <w:szCs w:val="24"/>
        </w:rPr>
        <w:t xml:space="preserve"> 20</w:t>
      </w:r>
      <w:r w:rsidR="00B76630" w:rsidRPr="00FF3136">
        <w:rPr>
          <w:b/>
          <w:bCs/>
          <w:szCs w:val="24"/>
        </w:rPr>
        <w:t>2</w:t>
      </w:r>
      <w:r w:rsidR="00B36757" w:rsidRPr="00FF3136">
        <w:rPr>
          <w:b/>
          <w:bCs/>
          <w:szCs w:val="24"/>
        </w:rPr>
        <w:t>1</w:t>
      </w:r>
      <w:r w:rsidRPr="00FF3136">
        <w:rPr>
          <w:b/>
          <w:bCs/>
          <w:szCs w:val="24"/>
        </w:rPr>
        <w:t xml:space="preserve"> года</w:t>
      </w:r>
      <w:r w:rsidR="003D64DA" w:rsidRPr="00FF3136">
        <w:rPr>
          <w:b/>
          <w:bCs/>
          <w:szCs w:val="24"/>
        </w:rPr>
        <w:t>.</w:t>
      </w:r>
    </w:p>
    <w:p w14:paraId="11CC3413" w14:textId="77777777" w:rsidR="000C4B01" w:rsidRPr="00FF3136" w:rsidRDefault="0080492A" w:rsidP="0004050E">
      <w:pPr>
        <w:spacing w:after="60" w:line="276" w:lineRule="auto"/>
        <w:ind w:firstLine="709"/>
        <w:jc w:val="both"/>
        <w:rPr>
          <w:szCs w:val="24"/>
        </w:rPr>
      </w:pPr>
      <w:r w:rsidRPr="00FF3136">
        <w:rPr>
          <w:szCs w:val="24"/>
        </w:rPr>
        <w:t>18 сентября (суббота</w:t>
      </w:r>
      <w:r w:rsidR="000C4B01" w:rsidRPr="00FF3136">
        <w:rPr>
          <w:szCs w:val="24"/>
        </w:rPr>
        <w:t>)</w:t>
      </w:r>
      <w:r w:rsidRPr="00FF3136">
        <w:rPr>
          <w:szCs w:val="24"/>
        </w:rPr>
        <w:t xml:space="preserve"> – день приезда;</w:t>
      </w:r>
    </w:p>
    <w:p w14:paraId="0FBE0CAA" w14:textId="150F94CD" w:rsidR="00B0515E" w:rsidRPr="00FF3136" w:rsidRDefault="0080492A" w:rsidP="0004050E">
      <w:pPr>
        <w:spacing w:after="60" w:line="276" w:lineRule="auto"/>
        <w:ind w:firstLine="709"/>
        <w:jc w:val="both"/>
        <w:rPr>
          <w:szCs w:val="24"/>
        </w:rPr>
      </w:pPr>
      <w:r w:rsidRPr="00FF3136">
        <w:rPr>
          <w:szCs w:val="24"/>
        </w:rPr>
        <w:t>19 сентября (воскресенье) – соревнования;</w:t>
      </w:r>
    </w:p>
    <w:p w14:paraId="4ABAF678" w14:textId="14122F42" w:rsidR="0080492A" w:rsidRPr="00FF3136" w:rsidRDefault="0080492A" w:rsidP="0004050E">
      <w:pPr>
        <w:spacing w:after="60" w:line="276" w:lineRule="auto"/>
        <w:ind w:firstLine="709"/>
        <w:jc w:val="both"/>
        <w:rPr>
          <w:szCs w:val="24"/>
        </w:rPr>
      </w:pPr>
      <w:r w:rsidRPr="00FF3136">
        <w:rPr>
          <w:szCs w:val="24"/>
        </w:rPr>
        <w:t>20 сентя</w:t>
      </w:r>
      <w:r w:rsidR="000C4B01" w:rsidRPr="00FF3136">
        <w:rPr>
          <w:szCs w:val="24"/>
        </w:rPr>
        <w:t>бря (понедельник) – день отъезда.</w:t>
      </w:r>
    </w:p>
    <w:p w14:paraId="63DBCDCB" w14:textId="575D1FFB" w:rsidR="00AF156C" w:rsidRPr="007F62FF" w:rsidRDefault="00AF156C" w:rsidP="0004050E">
      <w:pPr>
        <w:pStyle w:val="ab"/>
        <w:numPr>
          <w:ilvl w:val="0"/>
          <w:numId w:val="23"/>
        </w:numPr>
        <w:spacing w:before="120" w:after="120" w:line="276" w:lineRule="auto"/>
        <w:ind w:hanging="218"/>
        <w:rPr>
          <w:b/>
          <w:bCs/>
        </w:rPr>
      </w:pPr>
      <w:r w:rsidRPr="007F62FF">
        <w:rPr>
          <w:b/>
        </w:rPr>
        <w:t xml:space="preserve">Участники </w:t>
      </w:r>
      <w:r w:rsidRPr="007F62FF">
        <w:rPr>
          <w:b/>
          <w:bCs/>
        </w:rPr>
        <w:t>соревнований:</w:t>
      </w:r>
    </w:p>
    <w:p w14:paraId="1FD28B90" w14:textId="2C639C8F" w:rsidR="00EC22F9" w:rsidRDefault="00EC22F9" w:rsidP="0004050E">
      <w:pPr>
        <w:spacing w:after="60" w:line="276" w:lineRule="auto"/>
        <w:ind w:firstLine="709"/>
        <w:jc w:val="both"/>
        <w:rPr>
          <w:szCs w:val="24"/>
        </w:rPr>
      </w:pPr>
      <w:r w:rsidRPr="00EC22F9">
        <w:rPr>
          <w:szCs w:val="24"/>
        </w:rPr>
        <w:t xml:space="preserve">К участию </w:t>
      </w:r>
      <w:r>
        <w:rPr>
          <w:szCs w:val="24"/>
        </w:rPr>
        <w:t xml:space="preserve">в соревнованиях </w:t>
      </w:r>
      <w:r w:rsidRPr="00EC22F9">
        <w:rPr>
          <w:szCs w:val="24"/>
        </w:rPr>
        <w:t>приглашаются команды из всех регионов РФ</w:t>
      </w:r>
      <w:r>
        <w:rPr>
          <w:szCs w:val="24"/>
        </w:rPr>
        <w:t xml:space="preserve">, независимо от членства в какой-либо спортивной организации. </w:t>
      </w:r>
      <w:r w:rsidRPr="00EC22F9">
        <w:rPr>
          <w:szCs w:val="24"/>
        </w:rPr>
        <w:t>Соревнования нацелены на развитие массового спорта и для участия не требуется обязательного наличия спортивных разрядов и званий.</w:t>
      </w:r>
    </w:p>
    <w:p w14:paraId="53E0C289" w14:textId="572F78C1" w:rsidR="000C4B01" w:rsidRDefault="00AE1B5F" w:rsidP="0004050E">
      <w:pPr>
        <w:spacing w:after="60" w:line="276" w:lineRule="auto"/>
        <w:ind w:firstLine="709"/>
        <w:jc w:val="both"/>
        <w:rPr>
          <w:szCs w:val="24"/>
        </w:rPr>
      </w:pPr>
      <w:r w:rsidRPr="00604561">
        <w:rPr>
          <w:szCs w:val="24"/>
        </w:rPr>
        <w:t xml:space="preserve">Подача заявки на соревнования свидетельствует об ознакомлении и согласии с </w:t>
      </w:r>
      <w:r w:rsidRPr="00AE1B5F">
        <w:rPr>
          <w:szCs w:val="24"/>
        </w:rPr>
        <w:t xml:space="preserve">Правилами </w:t>
      </w:r>
      <w:r w:rsidR="002F2B8A">
        <w:rPr>
          <w:szCs w:val="24"/>
        </w:rPr>
        <w:t xml:space="preserve">и настоящим </w:t>
      </w:r>
      <w:r w:rsidR="0004050E">
        <w:rPr>
          <w:szCs w:val="24"/>
        </w:rPr>
        <w:t>Регламентом соревнований и Положением МДСС</w:t>
      </w:r>
      <w:r w:rsidR="001C15F6">
        <w:rPr>
          <w:szCs w:val="24"/>
        </w:rPr>
        <w:t xml:space="preserve">. </w:t>
      </w:r>
    </w:p>
    <w:p w14:paraId="3193A188" w14:textId="57571ED6" w:rsidR="0004050E" w:rsidRDefault="00197543" w:rsidP="0004050E">
      <w:pPr>
        <w:spacing w:after="60" w:line="276" w:lineRule="auto"/>
        <w:ind w:firstLine="709"/>
        <w:jc w:val="both"/>
        <w:rPr>
          <w:szCs w:val="24"/>
        </w:rPr>
      </w:pPr>
      <w:r w:rsidRPr="00136F76">
        <w:rPr>
          <w:szCs w:val="24"/>
        </w:rPr>
        <w:t>Номер - код вида спорта: 1</w:t>
      </w:r>
      <w:r w:rsidR="00FA2117">
        <w:rPr>
          <w:szCs w:val="24"/>
        </w:rPr>
        <w:t>04</w:t>
      </w:r>
      <w:r w:rsidRPr="00136F76">
        <w:rPr>
          <w:szCs w:val="24"/>
        </w:rPr>
        <w:t>0001</w:t>
      </w:r>
      <w:r w:rsidR="00FA2117">
        <w:rPr>
          <w:szCs w:val="24"/>
        </w:rPr>
        <w:t>5</w:t>
      </w:r>
      <w:r w:rsidRPr="00136F76">
        <w:rPr>
          <w:szCs w:val="24"/>
        </w:rPr>
        <w:t>11Я</w:t>
      </w:r>
    </w:p>
    <w:p w14:paraId="4446CC30" w14:textId="6B141C1C" w:rsidR="0004050E" w:rsidRDefault="0004050E" w:rsidP="0004050E">
      <w:pPr>
        <w:spacing w:after="60" w:line="276" w:lineRule="auto"/>
        <w:ind w:firstLine="709"/>
        <w:jc w:val="both"/>
        <w:rPr>
          <w:szCs w:val="24"/>
        </w:rPr>
      </w:pPr>
    </w:p>
    <w:p w14:paraId="7D8753BB" w14:textId="4BA42CFC" w:rsidR="0004050E" w:rsidRDefault="0004050E" w:rsidP="0004050E">
      <w:pPr>
        <w:spacing w:after="60" w:line="276" w:lineRule="auto"/>
        <w:ind w:firstLine="709"/>
        <w:jc w:val="both"/>
        <w:rPr>
          <w:szCs w:val="24"/>
        </w:rPr>
      </w:pPr>
    </w:p>
    <w:p w14:paraId="745EA9B8" w14:textId="77777777" w:rsidR="0004050E" w:rsidRDefault="0004050E" w:rsidP="0004050E">
      <w:pPr>
        <w:spacing w:after="60" w:line="276" w:lineRule="auto"/>
        <w:ind w:firstLine="709"/>
        <w:jc w:val="both"/>
        <w:rPr>
          <w:szCs w:val="24"/>
        </w:rPr>
      </w:pPr>
    </w:p>
    <w:p w14:paraId="5AF7AE95" w14:textId="77777777" w:rsidR="00197543" w:rsidRPr="00EC22F9" w:rsidRDefault="00197543" w:rsidP="00324C4E">
      <w:pPr>
        <w:pStyle w:val="a7"/>
        <w:spacing w:before="120" w:after="120"/>
        <w:ind w:firstLine="709"/>
        <w:jc w:val="both"/>
        <w:rPr>
          <w:bCs w:val="0"/>
          <w:sz w:val="24"/>
        </w:rPr>
      </w:pPr>
      <w:r w:rsidRPr="00EC22F9">
        <w:rPr>
          <w:bCs w:val="0"/>
          <w:sz w:val="24"/>
        </w:rPr>
        <w:lastRenderedPageBreak/>
        <w:t>Соревнования проводятся в следующих дисциплинах</w:t>
      </w:r>
      <w:r w:rsidR="00420DF3" w:rsidRPr="00EC22F9">
        <w:rPr>
          <w:bCs w:val="0"/>
          <w:sz w:val="24"/>
        </w:rPr>
        <w:t xml:space="preserve"> и возрастных категориях</w:t>
      </w:r>
      <w:r w:rsidRPr="00EC22F9">
        <w:rPr>
          <w:bCs w:val="0"/>
          <w:sz w:val="24"/>
        </w:rPr>
        <w:t>:</w:t>
      </w:r>
    </w:p>
    <w:tbl>
      <w:tblPr>
        <w:tblStyle w:val="ad"/>
        <w:tblW w:w="996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19"/>
        <w:gridCol w:w="5711"/>
        <w:gridCol w:w="1423"/>
        <w:gridCol w:w="1709"/>
      </w:tblGrid>
      <w:tr w:rsidR="006B6654" w:rsidRPr="00EC22F9" w14:paraId="3B34E723" w14:textId="77777777" w:rsidTr="008C4C3A">
        <w:trPr>
          <w:trHeight w:val="244"/>
        </w:trPr>
        <w:tc>
          <w:tcPr>
            <w:tcW w:w="1119" w:type="dxa"/>
            <w:vMerge w:val="restart"/>
            <w:vAlign w:val="center"/>
          </w:tcPr>
          <w:p w14:paraId="09874724" w14:textId="5C990B7C" w:rsidR="006B6654" w:rsidRPr="00EC22F9" w:rsidRDefault="006B6654" w:rsidP="00324C4E">
            <w:pPr>
              <w:jc w:val="center"/>
              <w:rPr>
                <w:sz w:val="20"/>
              </w:rPr>
            </w:pPr>
            <w:r w:rsidRPr="00EC22F9">
              <w:rPr>
                <w:rFonts w:eastAsia="Cambria"/>
                <w:b/>
                <w:bCs/>
                <w:sz w:val="20"/>
              </w:rPr>
              <w:t>Возраст*</w:t>
            </w:r>
          </w:p>
        </w:tc>
        <w:tc>
          <w:tcPr>
            <w:tcW w:w="5711" w:type="dxa"/>
            <w:vMerge w:val="restart"/>
            <w:vAlign w:val="center"/>
          </w:tcPr>
          <w:p w14:paraId="25C0EB33" w14:textId="2E844C5A" w:rsidR="006B6654" w:rsidRPr="00EC22F9" w:rsidRDefault="006B6654" w:rsidP="00324C4E">
            <w:pPr>
              <w:ind w:left="56"/>
              <w:jc w:val="center"/>
              <w:rPr>
                <w:sz w:val="20"/>
              </w:rPr>
            </w:pPr>
            <w:r w:rsidRPr="00EC22F9">
              <w:rPr>
                <w:rFonts w:eastAsia="Cambria"/>
                <w:b/>
                <w:bCs/>
                <w:sz w:val="20"/>
              </w:rPr>
              <w:t xml:space="preserve">Дисциплина </w:t>
            </w:r>
          </w:p>
        </w:tc>
        <w:tc>
          <w:tcPr>
            <w:tcW w:w="1423" w:type="dxa"/>
            <w:vMerge w:val="restart"/>
            <w:vAlign w:val="center"/>
          </w:tcPr>
          <w:p w14:paraId="527C9D0D" w14:textId="77777777" w:rsidR="006B6654" w:rsidRPr="00EC22F9" w:rsidRDefault="006B6654" w:rsidP="006B6654">
            <w:pPr>
              <w:ind w:left="-4"/>
              <w:jc w:val="center"/>
              <w:rPr>
                <w:sz w:val="20"/>
              </w:rPr>
            </w:pPr>
            <w:r w:rsidRPr="00EC22F9">
              <w:rPr>
                <w:rFonts w:eastAsia="Cambria"/>
                <w:b/>
                <w:bCs/>
                <w:sz w:val="20"/>
              </w:rPr>
              <w:t>Код на</w:t>
            </w:r>
          </w:p>
          <w:p w14:paraId="750BC310" w14:textId="11A1D20B" w:rsidR="006B6654" w:rsidRPr="00EC22F9" w:rsidRDefault="006B6654" w:rsidP="006B6654">
            <w:pPr>
              <w:ind w:left="-4"/>
              <w:jc w:val="center"/>
              <w:rPr>
                <w:sz w:val="20"/>
              </w:rPr>
            </w:pPr>
            <w:r w:rsidRPr="00EC22F9">
              <w:rPr>
                <w:rFonts w:eastAsia="Cambria"/>
                <w:b/>
                <w:bCs/>
                <w:sz w:val="20"/>
              </w:rPr>
              <w:t>чир-портале</w:t>
            </w:r>
          </w:p>
        </w:tc>
        <w:tc>
          <w:tcPr>
            <w:tcW w:w="1709" w:type="dxa"/>
            <w:vMerge w:val="restart"/>
            <w:vAlign w:val="center"/>
          </w:tcPr>
          <w:p w14:paraId="1156454D" w14:textId="1943E4A2" w:rsidR="006B6654" w:rsidRPr="00EC22F9" w:rsidRDefault="006B6654" w:rsidP="006B6654">
            <w:pPr>
              <w:ind w:left="-108"/>
              <w:jc w:val="center"/>
              <w:rPr>
                <w:sz w:val="20"/>
              </w:rPr>
            </w:pPr>
            <w:r w:rsidRPr="00EC22F9">
              <w:rPr>
                <w:rFonts w:eastAsia="Cambria"/>
                <w:b/>
                <w:bCs/>
                <w:sz w:val="20"/>
              </w:rPr>
              <w:t xml:space="preserve">Кол-во </w:t>
            </w:r>
            <w:r>
              <w:rPr>
                <w:rFonts w:eastAsia="Cambria"/>
                <w:b/>
                <w:bCs/>
                <w:sz w:val="20"/>
              </w:rPr>
              <w:t>ч</w:t>
            </w:r>
            <w:r w:rsidRPr="00EC22F9">
              <w:rPr>
                <w:rFonts w:eastAsia="Cambria"/>
                <w:b/>
                <w:bCs/>
                <w:sz w:val="20"/>
              </w:rPr>
              <w:t>ел</w:t>
            </w:r>
          </w:p>
          <w:p w14:paraId="5F473E36" w14:textId="3E6182BE" w:rsidR="006B6654" w:rsidRPr="00EC22F9" w:rsidRDefault="006B6654" w:rsidP="006B6654">
            <w:pPr>
              <w:ind w:left="-108" w:right="-190"/>
              <w:jc w:val="center"/>
              <w:rPr>
                <w:sz w:val="20"/>
              </w:rPr>
            </w:pPr>
            <w:proofErr w:type="spellStart"/>
            <w:r w:rsidRPr="00EC22F9">
              <w:rPr>
                <w:rFonts w:eastAsia="Cambria"/>
                <w:b/>
                <w:bCs/>
                <w:sz w:val="20"/>
              </w:rPr>
              <w:t>min-maх</w:t>
            </w:r>
            <w:proofErr w:type="spellEnd"/>
            <w:r>
              <w:rPr>
                <w:rFonts w:eastAsia="Cambria"/>
                <w:b/>
                <w:bCs/>
                <w:sz w:val="20"/>
              </w:rPr>
              <w:t xml:space="preserve"> </w:t>
            </w:r>
            <w:r w:rsidRPr="00EC22F9">
              <w:rPr>
                <w:rFonts w:eastAsia="Cambria"/>
                <w:b/>
                <w:bCs/>
                <w:sz w:val="20"/>
              </w:rPr>
              <w:t>(запас)</w:t>
            </w:r>
          </w:p>
        </w:tc>
      </w:tr>
      <w:tr w:rsidR="006B6654" w:rsidRPr="00EC22F9" w14:paraId="7C0AE5CB" w14:textId="77777777" w:rsidTr="008C4C3A">
        <w:trPr>
          <w:trHeight w:val="244"/>
        </w:trPr>
        <w:tc>
          <w:tcPr>
            <w:tcW w:w="1119" w:type="dxa"/>
            <w:vMerge/>
            <w:vAlign w:val="center"/>
          </w:tcPr>
          <w:p w14:paraId="7793F9CF" w14:textId="4AA2A4CC" w:rsidR="006B6654" w:rsidRPr="00EC22F9" w:rsidRDefault="006B6654" w:rsidP="00EC22F9">
            <w:pPr>
              <w:jc w:val="center"/>
              <w:rPr>
                <w:sz w:val="20"/>
              </w:rPr>
            </w:pPr>
          </w:p>
        </w:tc>
        <w:tc>
          <w:tcPr>
            <w:tcW w:w="5711" w:type="dxa"/>
            <w:vMerge/>
            <w:vAlign w:val="center"/>
          </w:tcPr>
          <w:p w14:paraId="02E38113" w14:textId="43D6CDCC" w:rsidR="006B6654" w:rsidRPr="00EC22F9" w:rsidRDefault="006B6654" w:rsidP="006B6654">
            <w:pPr>
              <w:ind w:left="56"/>
              <w:rPr>
                <w:sz w:val="20"/>
              </w:rPr>
            </w:pPr>
          </w:p>
        </w:tc>
        <w:tc>
          <w:tcPr>
            <w:tcW w:w="1423" w:type="dxa"/>
            <w:vMerge/>
            <w:vAlign w:val="center"/>
          </w:tcPr>
          <w:p w14:paraId="6CDB6794" w14:textId="2219CA8F" w:rsidR="006B6654" w:rsidRPr="00EC22F9" w:rsidRDefault="006B6654" w:rsidP="006B6654">
            <w:pPr>
              <w:ind w:left="-4"/>
              <w:jc w:val="center"/>
              <w:rPr>
                <w:sz w:val="20"/>
              </w:rPr>
            </w:pPr>
          </w:p>
        </w:tc>
        <w:tc>
          <w:tcPr>
            <w:tcW w:w="1709" w:type="dxa"/>
            <w:vMerge/>
            <w:vAlign w:val="center"/>
          </w:tcPr>
          <w:p w14:paraId="38218304" w14:textId="470B234E" w:rsidR="006B6654" w:rsidRPr="00EC22F9" w:rsidRDefault="006B6654" w:rsidP="006B6654">
            <w:pPr>
              <w:ind w:left="-108"/>
              <w:jc w:val="center"/>
              <w:rPr>
                <w:sz w:val="20"/>
              </w:rPr>
            </w:pPr>
          </w:p>
        </w:tc>
      </w:tr>
      <w:tr w:rsidR="006D5BD4" w:rsidRPr="00EC22F9" w14:paraId="711B61FD" w14:textId="77777777" w:rsidTr="008C4C3A">
        <w:trPr>
          <w:trHeight w:val="218"/>
        </w:trPr>
        <w:tc>
          <w:tcPr>
            <w:tcW w:w="1119" w:type="dxa"/>
            <w:vMerge w:val="restart"/>
            <w:vAlign w:val="center"/>
          </w:tcPr>
          <w:p w14:paraId="4020DDC0" w14:textId="39C37138" w:rsidR="006D5BD4" w:rsidRDefault="006D5BD4" w:rsidP="00324C4E">
            <w:pPr>
              <w:ind w:left="-110" w:right="-124"/>
              <w:jc w:val="center"/>
              <w:rPr>
                <w:rFonts w:eastAsia="Cambria"/>
                <w:b/>
                <w:bCs/>
                <w:sz w:val="20"/>
              </w:rPr>
            </w:pPr>
            <w:r w:rsidRPr="00EC22F9">
              <w:rPr>
                <w:rFonts w:eastAsia="Cambria"/>
                <w:b/>
                <w:bCs/>
                <w:sz w:val="20"/>
              </w:rPr>
              <w:t>Мальчики</w:t>
            </w:r>
            <w:r>
              <w:rPr>
                <w:rFonts w:eastAsia="Cambria"/>
                <w:b/>
                <w:bCs/>
                <w:sz w:val="20"/>
              </w:rPr>
              <w:t xml:space="preserve">, </w:t>
            </w:r>
            <w:r w:rsidRPr="00EC22F9">
              <w:rPr>
                <w:rFonts w:eastAsia="Cambria"/>
                <w:b/>
                <w:bCs/>
                <w:sz w:val="20"/>
              </w:rPr>
              <w:t>девочки</w:t>
            </w:r>
          </w:p>
          <w:p w14:paraId="7301D0D4" w14:textId="77777777" w:rsidR="006D5BD4" w:rsidRPr="00EC22F9" w:rsidRDefault="006D5BD4" w:rsidP="0019745D">
            <w:pPr>
              <w:ind w:left="-110" w:right="-124"/>
              <w:jc w:val="center"/>
              <w:rPr>
                <w:sz w:val="20"/>
              </w:rPr>
            </w:pPr>
          </w:p>
          <w:p w14:paraId="71821A60" w14:textId="77777777" w:rsidR="006D5BD4" w:rsidRDefault="006D5BD4" w:rsidP="0019745D">
            <w:pPr>
              <w:ind w:left="-110" w:right="-124"/>
              <w:jc w:val="center"/>
              <w:rPr>
                <w:rFonts w:eastAsia="Cambria"/>
                <w:sz w:val="20"/>
              </w:rPr>
            </w:pPr>
            <w:r w:rsidRPr="00EC22F9">
              <w:rPr>
                <w:rFonts w:eastAsia="Cambria"/>
                <w:sz w:val="20"/>
              </w:rPr>
              <w:t>8-12 лет</w:t>
            </w:r>
          </w:p>
          <w:p w14:paraId="17D948E8" w14:textId="77777777" w:rsidR="006D5BD4" w:rsidRDefault="006D5BD4" w:rsidP="0019745D">
            <w:pPr>
              <w:ind w:left="-110" w:right="-124"/>
              <w:jc w:val="center"/>
              <w:rPr>
                <w:rFonts w:eastAsia="Cambria"/>
                <w:sz w:val="20"/>
              </w:rPr>
            </w:pPr>
          </w:p>
          <w:p w14:paraId="3D48970E" w14:textId="584B7CCC" w:rsidR="006D5BD4" w:rsidRPr="00EC22F9" w:rsidRDefault="006D5BD4" w:rsidP="0019745D">
            <w:pPr>
              <w:ind w:left="-110" w:right="-124"/>
              <w:jc w:val="center"/>
              <w:rPr>
                <w:sz w:val="20"/>
              </w:rPr>
            </w:pPr>
            <w:r w:rsidRPr="00EC22F9">
              <w:rPr>
                <w:rFonts w:eastAsia="Cambria"/>
                <w:sz w:val="20"/>
              </w:rPr>
              <w:t>201</w:t>
            </w:r>
            <w:r w:rsidR="00B36757">
              <w:rPr>
                <w:rFonts w:eastAsia="Cambria"/>
                <w:sz w:val="20"/>
              </w:rPr>
              <w:t>3</w:t>
            </w:r>
            <w:r w:rsidRPr="00EC22F9">
              <w:rPr>
                <w:rFonts w:eastAsia="Cambria"/>
                <w:sz w:val="20"/>
              </w:rPr>
              <w:t>-200</w:t>
            </w:r>
            <w:r w:rsidR="00B36757">
              <w:rPr>
                <w:rFonts w:eastAsia="Cambria"/>
                <w:sz w:val="20"/>
              </w:rPr>
              <w:t>9</w:t>
            </w:r>
            <w:r>
              <w:rPr>
                <w:rFonts w:eastAsia="Cambria"/>
                <w:sz w:val="20"/>
              </w:rPr>
              <w:t xml:space="preserve"> </w:t>
            </w:r>
            <w:r w:rsidRPr="00EC22F9">
              <w:rPr>
                <w:rFonts w:eastAsia="Cambria"/>
                <w:sz w:val="20"/>
              </w:rPr>
              <w:t>г.р.</w:t>
            </w:r>
          </w:p>
        </w:tc>
        <w:tc>
          <w:tcPr>
            <w:tcW w:w="8843" w:type="dxa"/>
            <w:gridSpan w:val="3"/>
            <w:vAlign w:val="center"/>
          </w:tcPr>
          <w:p w14:paraId="167E17E8" w14:textId="5D922C72" w:rsidR="006D5BD4" w:rsidRPr="00EC22F9" w:rsidRDefault="006D5BD4" w:rsidP="006D5BD4">
            <w:pPr>
              <w:ind w:left="-108" w:firstLine="2290"/>
              <w:rPr>
                <w:sz w:val="20"/>
              </w:rPr>
            </w:pPr>
            <w:r w:rsidRPr="00EC22F9">
              <w:rPr>
                <w:rFonts w:eastAsia="Cambria"/>
                <w:b/>
                <w:bCs/>
                <w:sz w:val="20"/>
              </w:rPr>
              <w:t>ЧИРЛИДИНГ</w:t>
            </w:r>
          </w:p>
        </w:tc>
      </w:tr>
      <w:tr w:rsidR="0019745D" w:rsidRPr="00EC22F9" w14:paraId="512113BF" w14:textId="77777777" w:rsidTr="008C4C3A">
        <w:trPr>
          <w:trHeight w:val="241"/>
        </w:trPr>
        <w:tc>
          <w:tcPr>
            <w:tcW w:w="1119" w:type="dxa"/>
            <w:vMerge/>
            <w:vAlign w:val="center"/>
          </w:tcPr>
          <w:p w14:paraId="2E8C30B9" w14:textId="27B75ABD" w:rsidR="0019745D" w:rsidRPr="00EC22F9" w:rsidRDefault="0019745D" w:rsidP="00EC22F9">
            <w:pPr>
              <w:jc w:val="center"/>
              <w:rPr>
                <w:sz w:val="20"/>
              </w:rPr>
            </w:pPr>
          </w:p>
        </w:tc>
        <w:tc>
          <w:tcPr>
            <w:tcW w:w="5711" w:type="dxa"/>
            <w:vAlign w:val="center"/>
          </w:tcPr>
          <w:p w14:paraId="5335E333" w14:textId="38D1E415" w:rsidR="0019745D" w:rsidRPr="00EC22F9" w:rsidRDefault="0019745D" w:rsidP="006B6654">
            <w:pPr>
              <w:spacing w:line="177" w:lineRule="exact"/>
              <w:ind w:left="56"/>
              <w:rPr>
                <w:sz w:val="20"/>
              </w:rPr>
            </w:pPr>
            <w:r w:rsidRPr="00EC22F9">
              <w:rPr>
                <w:rFonts w:eastAsia="Cambria"/>
                <w:sz w:val="20"/>
              </w:rPr>
              <w:t xml:space="preserve">ЧИРЛИДИНГ-ГРУППА </w:t>
            </w:r>
          </w:p>
        </w:tc>
        <w:tc>
          <w:tcPr>
            <w:tcW w:w="1423" w:type="dxa"/>
            <w:vAlign w:val="center"/>
          </w:tcPr>
          <w:p w14:paraId="555A0BFE" w14:textId="6D97948A" w:rsidR="0019745D" w:rsidRPr="00EC22F9" w:rsidRDefault="0019745D" w:rsidP="006B6654">
            <w:pPr>
              <w:spacing w:line="177" w:lineRule="exact"/>
              <w:ind w:left="-4"/>
              <w:jc w:val="center"/>
              <w:rPr>
                <w:sz w:val="20"/>
              </w:rPr>
            </w:pPr>
            <w:r w:rsidRPr="00EC22F9">
              <w:rPr>
                <w:rFonts w:eastAsia="Cambria"/>
                <w:w w:val="96"/>
                <w:sz w:val="20"/>
              </w:rPr>
              <w:t>YC</w:t>
            </w:r>
          </w:p>
        </w:tc>
        <w:tc>
          <w:tcPr>
            <w:tcW w:w="1709" w:type="dxa"/>
            <w:vAlign w:val="center"/>
          </w:tcPr>
          <w:p w14:paraId="7A8B01C3" w14:textId="77777777" w:rsidR="0019745D" w:rsidRPr="00EC22F9" w:rsidRDefault="0019745D" w:rsidP="006B6654">
            <w:pPr>
              <w:spacing w:line="177" w:lineRule="exact"/>
              <w:ind w:left="-108"/>
              <w:jc w:val="center"/>
              <w:rPr>
                <w:sz w:val="20"/>
              </w:rPr>
            </w:pPr>
            <w:r w:rsidRPr="00EC22F9">
              <w:rPr>
                <w:rFonts w:eastAsia="Cambria"/>
                <w:sz w:val="20"/>
              </w:rPr>
              <w:t>12-24 (0-5)</w:t>
            </w:r>
          </w:p>
        </w:tc>
      </w:tr>
      <w:tr w:rsidR="0019745D" w:rsidRPr="00EC22F9" w14:paraId="690078A7" w14:textId="77777777" w:rsidTr="008C4C3A">
        <w:trPr>
          <w:trHeight w:val="241"/>
        </w:trPr>
        <w:tc>
          <w:tcPr>
            <w:tcW w:w="1119" w:type="dxa"/>
            <w:vMerge/>
            <w:vAlign w:val="center"/>
          </w:tcPr>
          <w:p w14:paraId="37D0FCBE" w14:textId="29D1D226" w:rsidR="0019745D" w:rsidRPr="00EC22F9" w:rsidRDefault="0019745D" w:rsidP="00EC22F9">
            <w:pPr>
              <w:jc w:val="center"/>
              <w:rPr>
                <w:sz w:val="20"/>
              </w:rPr>
            </w:pPr>
          </w:p>
        </w:tc>
        <w:tc>
          <w:tcPr>
            <w:tcW w:w="5711" w:type="dxa"/>
            <w:vAlign w:val="center"/>
          </w:tcPr>
          <w:p w14:paraId="677CD1F9" w14:textId="6727DC28" w:rsidR="0019745D" w:rsidRPr="00EC22F9" w:rsidRDefault="0019745D" w:rsidP="006B6654">
            <w:pPr>
              <w:ind w:left="56"/>
              <w:rPr>
                <w:sz w:val="20"/>
              </w:rPr>
            </w:pPr>
            <w:r w:rsidRPr="00EC22F9">
              <w:rPr>
                <w:rFonts w:eastAsia="Cambria"/>
                <w:sz w:val="20"/>
              </w:rPr>
              <w:t xml:space="preserve">ЧИРЛИДИНГ-ГРУППА-СМЕШАННАЯ </w:t>
            </w:r>
          </w:p>
        </w:tc>
        <w:tc>
          <w:tcPr>
            <w:tcW w:w="1423" w:type="dxa"/>
            <w:vAlign w:val="center"/>
          </w:tcPr>
          <w:p w14:paraId="3A902C34" w14:textId="6B2A7495" w:rsidR="0019745D" w:rsidRPr="00EC22F9" w:rsidRDefault="0019745D" w:rsidP="006B6654">
            <w:pPr>
              <w:spacing w:line="185" w:lineRule="exact"/>
              <w:ind w:left="-4"/>
              <w:jc w:val="center"/>
              <w:rPr>
                <w:sz w:val="20"/>
              </w:rPr>
            </w:pPr>
            <w:r w:rsidRPr="00EC22F9">
              <w:rPr>
                <w:rFonts w:eastAsia="Cambria"/>
                <w:w w:val="99"/>
                <w:sz w:val="20"/>
              </w:rPr>
              <w:t>YCC</w:t>
            </w:r>
          </w:p>
        </w:tc>
        <w:tc>
          <w:tcPr>
            <w:tcW w:w="1709" w:type="dxa"/>
            <w:vAlign w:val="center"/>
          </w:tcPr>
          <w:p w14:paraId="47FC8C33" w14:textId="77777777" w:rsidR="0019745D" w:rsidRPr="00EC22F9" w:rsidRDefault="0019745D" w:rsidP="006B6654">
            <w:pPr>
              <w:spacing w:line="185" w:lineRule="exact"/>
              <w:ind w:left="-108"/>
              <w:jc w:val="center"/>
              <w:rPr>
                <w:sz w:val="20"/>
              </w:rPr>
            </w:pPr>
            <w:r w:rsidRPr="00EC22F9">
              <w:rPr>
                <w:rFonts w:eastAsia="Cambria"/>
                <w:sz w:val="20"/>
              </w:rPr>
              <w:t>12-24 (0-5)</w:t>
            </w:r>
          </w:p>
        </w:tc>
      </w:tr>
      <w:tr w:rsidR="0019745D" w:rsidRPr="00EC22F9" w14:paraId="7D544B60" w14:textId="77777777" w:rsidTr="008C4C3A">
        <w:trPr>
          <w:trHeight w:val="241"/>
        </w:trPr>
        <w:tc>
          <w:tcPr>
            <w:tcW w:w="1119" w:type="dxa"/>
            <w:vMerge/>
            <w:vAlign w:val="center"/>
          </w:tcPr>
          <w:p w14:paraId="0315F202" w14:textId="681BE98E" w:rsidR="0019745D" w:rsidRPr="00EC22F9" w:rsidRDefault="0019745D" w:rsidP="00EC22F9">
            <w:pPr>
              <w:jc w:val="center"/>
              <w:rPr>
                <w:sz w:val="20"/>
              </w:rPr>
            </w:pPr>
          </w:p>
        </w:tc>
        <w:tc>
          <w:tcPr>
            <w:tcW w:w="5711" w:type="dxa"/>
            <w:vAlign w:val="center"/>
          </w:tcPr>
          <w:p w14:paraId="7BF1EB66" w14:textId="49C6335F" w:rsidR="0019745D" w:rsidRPr="00EC22F9" w:rsidRDefault="0019745D" w:rsidP="006B6654">
            <w:pPr>
              <w:ind w:left="56"/>
              <w:rPr>
                <w:sz w:val="20"/>
              </w:rPr>
            </w:pPr>
            <w:r w:rsidRPr="00EC22F9">
              <w:rPr>
                <w:rFonts w:eastAsia="Cambria"/>
                <w:sz w:val="20"/>
              </w:rPr>
              <w:t>ЧИРЛИДИНГ-СТАНТ</w:t>
            </w:r>
          </w:p>
        </w:tc>
        <w:tc>
          <w:tcPr>
            <w:tcW w:w="1423" w:type="dxa"/>
            <w:vAlign w:val="center"/>
          </w:tcPr>
          <w:p w14:paraId="0AE09C80" w14:textId="2D715720" w:rsidR="0019745D" w:rsidRPr="00EC22F9" w:rsidRDefault="0019745D" w:rsidP="006B6654">
            <w:pPr>
              <w:spacing w:line="185" w:lineRule="exact"/>
              <w:ind w:left="-4"/>
              <w:jc w:val="center"/>
              <w:rPr>
                <w:sz w:val="20"/>
              </w:rPr>
            </w:pPr>
            <w:r w:rsidRPr="00EC22F9">
              <w:rPr>
                <w:rFonts w:eastAsia="Cambria"/>
                <w:sz w:val="20"/>
              </w:rPr>
              <w:t>YGS</w:t>
            </w:r>
          </w:p>
        </w:tc>
        <w:tc>
          <w:tcPr>
            <w:tcW w:w="1709" w:type="dxa"/>
            <w:vAlign w:val="center"/>
          </w:tcPr>
          <w:p w14:paraId="65E08907" w14:textId="4AF73B70" w:rsidR="0019745D" w:rsidRPr="00EC22F9" w:rsidRDefault="0019745D" w:rsidP="006B6654">
            <w:pPr>
              <w:spacing w:line="185" w:lineRule="exact"/>
              <w:ind w:left="-108"/>
              <w:jc w:val="center"/>
              <w:rPr>
                <w:sz w:val="20"/>
              </w:rPr>
            </w:pPr>
            <w:r w:rsidRPr="00EC22F9">
              <w:rPr>
                <w:rFonts w:eastAsia="Cambria"/>
                <w:sz w:val="20"/>
              </w:rPr>
              <w:t>4-5</w:t>
            </w:r>
            <w:r>
              <w:rPr>
                <w:rFonts w:eastAsia="Cambria"/>
                <w:sz w:val="20"/>
                <w:lang w:val="en-US"/>
              </w:rPr>
              <w:t xml:space="preserve"> </w:t>
            </w:r>
            <w:r w:rsidRPr="00EC22F9">
              <w:rPr>
                <w:rFonts w:eastAsia="Cambria"/>
                <w:sz w:val="20"/>
              </w:rPr>
              <w:t>(0-2)</w:t>
            </w:r>
          </w:p>
        </w:tc>
      </w:tr>
      <w:tr w:rsidR="0019745D" w:rsidRPr="00EC22F9" w14:paraId="079BBA22" w14:textId="77777777" w:rsidTr="008C4C3A">
        <w:trPr>
          <w:trHeight w:val="241"/>
        </w:trPr>
        <w:tc>
          <w:tcPr>
            <w:tcW w:w="1119" w:type="dxa"/>
            <w:vMerge/>
            <w:vAlign w:val="center"/>
          </w:tcPr>
          <w:p w14:paraId="051E636F" w14:textId="7F4CDC2C" w:rsidR="0019745D" w:rsidRPr="00EC22F9" w:rsidRDefault="0019745D" w:rsidP="00EC22F9">
            <w:pPr>
              <w:jc w:val="center"/>
              <w:rPr>
                <w:sz w:val="20"/>
              </w:rPr>
            </w:pPr>
          </w:p>
        </w:tc>
        <w:tc>
          <w:tcPr>
            <w:tcW w:w="5711" w:type="dxa"/>
            <w:vAlign w:val="center"/>
          </w:tcPr>
          <w:p w14:paraId="79D94F0B" w14:textId="45289787" w:rsidR="0019745D" w:rsidRPr="00EC22F9" w:rsidRDefault="0019745D" w:rsidP="006B6654">
            <w:pPr>
              <w:ind w:left="56"/>
              <w:rPr>
                <w:sz w:val="20"/>
              </w:rPr>
            </w:pPr>
            <w:r w:rsidRPr="00EC22F9">
              <w:rPr>
                <w:rFonts w:eastAsia="Cambria"/>
                <w:sz w:val="20"/>
              </w:rPr>
              <w:t xml:space="preserve">ЧИРЛИДИНГ-СТАНТ-СМЕШАННЫЙ </w:t>
            </w:r>
          </w:p>
        </w:tc>
        <w:tc>
          <w:tcPr>
            <w:tcW w:w="1423" w:type="dxa"/>
            <w:vAlign w:val="center"/>
          </w:tcPr>
          <w:p w14:paraId="20BA6244" w14:textId="70283812" w:rsidR="0019745D" w:rsidRPr="00EC22F9" w:rsidRDefault="0019745D" w:rsidP="006B6654">
            <w:pPr>
              <w:spacing w:line="185" w:lineRule="exact"/>
              <w:ind w:left="-4"/>
              <w:jc w:val="center"/>
              <w:rPr>
                <w:sz w:val="20"/>
              </w:rPr>
            </w:pPr>
            <w:r w:rsidRPr="00EC22F9">
              <w:rPr>
                <w:rFonts w:eastAsia="Cambria"/>
                <w:w w:val="98"/>
                <w:sz w:val="20"/>
              </w:rPr>
              <w:t>YGSC</w:t>
            </w:r>
          </w:p>
        </w:tc>
        <w:tc>
          <w:tcPr>
            <w:tcW w:w="1709" w:type="dxa"/>
            <w:vAlign w:val="center"/>
          </w:tcPr>
          <w:p w14:paraId="29589B8D" w14:textId="09B019D9" w:rsidR="0019745D" w:rsidRPr="00EC22F9" w:rsidRDefault="0019745D" w:rsidP="006B6654">
            <w:pPr>
              <w:spacing w:line="185" w:lineRule="exact"/>
              <w:ind w:left="-108"/>
              <w:jc w:val="center"/>
              <w:rPr>
                <w:sz w:val="20"/>
              </w:rPr>
            </w:pPr>
            <w:r w:rsidRPr="00EC22F9">
              <w:rPr>
                <w:rFonts w:eastAsia="Cambria"/>
                <w:sz w:val="20"/>
              </w:rPr>
              <w:t>4-5</w:t>
            </w:r>
            <w:r>
              <w:rPr>
                <w:rFonts w:eastAsia="Cambria"/>
                <w:sz w:val="20"/>
                <w:lang w:val="en-US"/>
              </w:rPr>
              <w:t xml:space="preserve"> </w:t>
            </w:r>
            <w:r w:rsidRPr="00EC22F9">
              <w:rPr>
                <w:rFonts w:eastAsia="Cambria"/>
                <w:sz w:val="20"/>
              </w:rPr>
              <w:t>(0-2)</w:t>
            </w:r>
          </w:p>
        </w:tc>
      </w:tr>
      <w:tr w:rsidR="006D5BD4" w:rsidRPr="00EC22F9" w14:paraId="7BD3F690" w14:textId="77777777" w:rsidTr="008C4C3A">
        <w:trPr>
          <w:trHeight w:val="107"/>
        </w:trPr>
        <w:tc>
          <w:tcPr>
            <w:tcW w:w="1119" w:type="dxa"/>
            <w:vMerge/>
            <w:vAlign w:val="center"/>
          </w:tcPr>
          <w:p w14:paraId="13C523A9" w14:textId="2788D54A" w:rsidR="006D5BD4" w:rsidRPr="00EC22F9" w:rsidRDefault="006D5BD4" w:rsidP="00EC22F9">
            <w:pPr>
              <w:jc w:val="center"/>
              <w:rPr>
                <w:sz w:val="20"/>
              </w:rPr>
            </w:pPr>
          </w:p>
        </w:tc>
        <w:tc>
          <w:tcPr>
            <w:tcW w:w="8843" w:type="dxa"/>
            <w:gridSpan w:val="3"/>
            <w:vAlign w:val="center"/>
          </w:tcPr>
          <w:p w14:paraId="3D228077" w14:textId="30230357" w:rsidR="006D5BD4" w:rsidRPr="00EC22F9" w:rsidRDefault="006D5BD4" w:rsidP="006D5BD4">
            <w:pPr>
              <w:ind w:left="-108" w:firstLine="2290"/>
              <w:rPr>
                <w:sz w:val="20"/>
              </w:rPr>
            </w:pPr>
            <w:r w:rsidRPr="00EC22F9">
              <w:rPr>
                <w:rFonts w:eastAsia="Cambria"/>
                <w:b/>
                <w:bCs/>
                <w:sz w:val="20"/>
              </w:rPr>
              <w:t>ПЕРФОМАНС</w:t>
            </w:r>
          </w:p>
        </w:tc>
      </w:tr>
      <w:tr w:rsidR="0019745D" w:rsidRPr="00EC22F9" w14:paraId="3D6424CE" w14:textId="77777777" w:rsidTr="008C4C3A">
        <w:trPr>
          <w:trHeight w:val="241"/>
        </w:trPr>
        <w:tc>
          <w:tcPr>
            <w:tcW w:w="1119" w:type="dxa"/>
            <w:vMerge/>
            <w:tcBorders>
              <w:bottom w:val="single" w:sz="4" w:space="0" w:color="auto"/>
            </w:tcBorders>
            <w:vAlign w:val="center"/>
          </w:tcPr>
          <w:p w14:paraId="7E740ECB" w14:textId="2D562A93" w:rsidR="0019745D" w:rsidRPr="00EC22F9" w:rsidRDefault="0019745D" w:rsidP="00EC22F9">
            <w:pPr>
              <w:jc w:val="center"/>
              <w:rPr>
                <w:sz w:val="20"/>
              </w:rPr>
            </w:pPr>
          </w:p>
        </w:tc>
        <w:tc>
          <w:tcPr>
            <w:tcW w:w="5711" w:type="dxa"/>
            <w:tcBorders>
              <w:bottom w:val="single" w:sz="4" w:space="0" w:color="auto"/>
            </w:tcBorders>
            <w:vAlign w:val="center"/>
          </w:tcPr>
          <w:p w14:paraId="45686BEB" w14:textId="77777777" w:rsidR="0019745D" w:rsidRPr="00EC22F9" w:rsidRDefault="0019745D" w:rsidP="006B6654">
            <w:pPr>
              <w:spacing w:line="177" w:lineRule="exact"/>
              <w:ind w:left="56"/>
              <w:rPr>
                <w:sz w:val="20"/>
              </w:rPr>
            </w:pPr>
            <w:r w:rsidRPr="00EC22F9">
              <w:rPr>
                <w:rFonts w:eastAsia="Cambria"/>
                <w:sz w:val="20"/>
              </w:rPr>
              <w:t>ЧИР-ФРИСТАЙЛ-ГРУППА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14:paraId="5200FF0C" w14:textId="77777777" w:rsidR="0019745D" w:rsidRPr="00EC22F9" w:rsidRDefault="0019745D" w:rsidP="006B6654">
            <w:pPr>
              <w:spacing w:line="177" w:lineRule="exact"/>
              <w:ind w:left="-4"/>
              <w:jc w:val="center"/>
              <w:rPr>
                <w:sz w:val="20"/>
              </w:rPr>
            </w:pPr>
            <w:r w:rsidRPr="00EC22F9">
              <w:rPr>
                <w:rFonts w:eastAsia="Cambria"/>
                <w:w w:val="97"/>
                <w:sz w:val="20"/>
              </w:rPr>
              <w:t>YDP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vAlign w:val="center"/>
          </w:tcPr>
          <w:p w14:paraId="0B453FB0" w14:textId="77777777" w:rsidR="0019745D" w:rsidRPr="00EC22F9" w:rsidRDefault="0019745D" w:rsidP="006B6654">
            <w:pPr>
              <w:spacing w:line="177" w:lineRule="exact"/>
              <w:ind w:left="-108"/>
              <w:jc w:val="center"/>
              <w:rPr>
                <w:sz w:val="20"/>
              </w:rPr>
            </w:pPr>
            <w:r w:rsidRPr="00EC22F9">
              <w:rPr>
                <w:rFonts w:eastAsia="Cambria"/>
                <w:sz w:val="20"/>
              </w:rPr>
              <w:t>12-24 (0-5)</w:t>
            </w:r>
          </w:p>
        </w:tc>
      </w:tr>
      <w:tr w:rsidR="0019745D" w:rsidRPr="00EC22F9" w14:paraId="743CD7D5" w14:textId="77777777" w:rsidTr="008C4C3A">
        <w:trPr>
          <w:trHeight w:val="241"/>
        </w:trPr>
        <w:tc>
          <w:tcPr>
            <w:tcW w:w="1119" w:type="dxa"/>
            <w:vMerge/>
            <w:tcBorders>
              <w:bottom w:val="single" w:sz="4" w:space="0" w:color="auto"/>
            </w:tcBorders>
            <w:vAlign w:val="center"/>
          </w:tcPr>
          <w:p w14:paraId="6845BAB6" w14:textId="77777777" w:rsidR="0019745D" w:rsidRPr="00EC22F9" w:rsidRDefault="0019745D" w:rsidP="00EC22F9">
            <w:pPr>
              <w:jc w:val="center"/>
              <w:rPr>
                <w:sz w:val="20"/>
              </w:rPr>
            </w:pPr>
          </w:p>
        </w:tc>
        <w:tc>
          <w:tcPr>
            <w:tcW w:w="5711" w:type="dxa"/>
            <w:tcBorders>
              <w:bottom w:val="single" w:sz="4" w:space="0" w:color="auto"/>
            </w:tcBorders>
            <w:vAlign w:val="center"/>
          </w:tcPr>
          <w:p w14:paraId="5618C331" w14:textId="77777777" w:rsidR="0019745D" w:rsidRPr="00EC22F9" w:rsidRDefault="0019745D" w:rsidP="006B6654">
            <w:pPr>
              <w:ind w:left="56"/>
              <w:rPr>
                <w:sz w:val="20"/>
              </w:rPr>
            </w:pPr>
            <w:r w:rsidRPr="00EC22F9">
              <w:rPr>
                <w:rFonts w:eastAsia="Cambria"/>
                <w:sz w:val="20"/>
              </w:rPr>
              <w:t>ЧИР-ДЖАЗ-ГРУППА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14:paraId="0F050EF0" w14:textId="77777777" w:rsidR="0019745D" w:rsidRPr="00EC22F9" w:rsidRDefault="0019745D" w:rsidP="006B6654">
            <w:pPr>
              <w:spacing w:line="185" w:lineRule="exact"/>
              <w:ind w:left="-4"/>
              <w:jc w:val="center"/>
              <w:rPr>
                <w:sz w:val="20"/>
              </w:rPr>
            </w:pPr>
            <w:r w:rsidRPr="00EC22F9">
              <w:rPr>
                <w:rFonts w:eastAsia="Cambria"/>
                <w:w w:val="97"/>
                <w:sz w:val="20"/>
              </w:rPr>
              <w:t>YDJ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vAlign w:val="center"/>
          </w:tcPr>
          <w:p w14:paraId="501AC263" w14:textId="77777777" w:rsidR="0019745D" w:rsidRPr="00EC22F9" w:rsidRDefault="0019745D" w:rsidP="006B6654">
            <w:pPr>
              <w:spacing w:line="185" w:lineRule="exact"/>
              <w:ind w:left="-108"/>
              <w:jc w:val="center"/>
              <w:rPr>
                <w:sz w:val="20"/>
              </w:rPr>
            </w:pPr>
            <w:r w:rsidRPr="00EC22F9">
              <w:rPr>
                <w:rFonts w:eastAsia="Cambria"/>
                <w:sz w:val="20"/>
              </w:rPr>
              <w:t>12-24 (0-5)</w:t>
            </w:r>
          </w:p>
        </w:tc>
      </w:tr>
      <w:tr w:rsidR="0019745D" w:rsidRPr="00EC22F9" w14:paraId="69396D1B" w14:textId="77777777" w:rsidTr="008C4C3A">
        <w:trPr>
          <w:trHeight w:val="241"/>
        </w:trPr>
        <w:tc>
          <w:tcPr>
            <w:tcW w:w="1119" w:type="dxa"/>
            <w:vMerge/>
            <w:vAlign w:val="center"/>
          </w:tcPr>
          <w:p w14:paraId="4F86F999" w14:textId="77777777" w:rsidR="0019745D" w:rsidRPr="00EC22F9" w:rsidRDefault="0019745D" w:rsidP="00EC22F9">
            <w:pPr>
              <w:jc w:val="center"/>
              <w:rPr>
                <w:sz w:val="20"/>
              </w:rPr>
            </w:pPr>
          </w:p>
        </w:tc>
        <w:tc>
          <w:tcPr>
            <w:tcW w:w="5711" w:type="dxa"/>
            <w:vAlign w:val="center"/>
          </w:tcPr>
          <w:p w14:paraId="08224DBC" w14:textId="77777777" w:rsidR="0019745D" w:rsidRPr="00EC22F9" w:rsidRDefault="0019745D" w:rsidP="006B6654">
            <w:pPr>
              <w:ind w:left="56"/>
              <w:rPr>
                <w:sz w:val="20"/>
              </w:rPr>
            </w:pPr>
            <w:r w:rsidRPr="00EC22F9">
              <w:rPr>
                <w:rFonts w:eastAsia="Cambria"/>
                <w:sz w:val="20"/>
              </w:rPr>
              <w:t>ЧИР-ХИП-ХОП-ГРУППА</w:t>
            </w:r>
          </w:p>
        </w:tc>
        <w:tc>
          <w:tcPr>
            <w:tcW w:w="1423" w:type="dxa"/>
            <w:vAlign w:val="center"/>
          </w:tcPr>
          <w:p w14:paraId="270CCF09" w14:textId="77777777" w:rsidR="0019745D" w:rsidRPr="00EC22F9" w:rsidRDefault="0019745D" w:rsidP="006B6654">
            <w:pPr>
              <w:ind w:left="-4"/>
              <w:jc w:val="center"/>
              <w:rPr>
                <w:sz w:val="20"/>
              </w:rPr>
            </w:pPr>
            <w:r w:rsidRPr="00EC22F9">
              <w:rPr>
                <w:rFonts w:eastAsia="Cambria"/>
                <w:sz w:val="20"/>
              </w:rPr>
              <w:t>YHH</w:t>
            </w:r>
          </w:p>
        </w:tc>
        <w:tc>
          <w:tcPr>
            <w:tcW w:w="1709" w:type="dxa"/>
            <w:vAlign w:val="center"/>
          </w:tcPr>
          <w:p w14:paraId="316F466A" w14:textId="77777777" w:rsidR="0019745D" w:rsidRPr="00EC22F9" w:rsidRDefault="0019745D" w:rsidP="006B6654">
            <w:pPr>
              <w:ind w:left="-108"/>
              <w:jc w:val="center"/>
              <w:rPr>
                <w:sz w:val="20"/>
              </w:rPr>
            </w:pPr>
            <w:r w:rsidRPr="00EC22F9">
              <w:rPr>
                <w:rFonts w:eastAsia="Cambria"/>
                <w:sz w:val="20"/>
              </w:rPr>
              <w:t>12-24 (0-5)</w:t>
            </w:r>
          </w:p>
        </w:tc>
      </w:tr>
      <w:tr w:rsidR="0019745D" w:rsidRPr="00EC22F9" w14:paraId="3E891BCD" w14:textId="77777777" w:rsidTr="008C4C3A">
        <w:trPr>
          <w:trHeight w:val="241"/>
        </w:trPr>
        <w:tc>
          <w:tcPr>
            <w:tcW w:w="1119" w:type="dxa"/>
            <w:vMerge/>
            <w:vAlign w:val="center"/>
          </w:tcPr>
          <w:p w14:paraId="1E62B87E" w14:textId="77777777" w:rsidR="0019745D" w:rsidRPr="00EC22F9" w:rsidRDefault="0019745D" w:rsidP="00EC22F9">
            <w:pPr>
              <w:jc w:val="center"/>
              <w:rPr>
                <w:sz w:val="20"/>
              </w:rPr>
            </w:pPr>
          </w:p>
        </w:tc>
        <w:tc>
          <w:tcPr>
            <w:tcW w:w="5711" w:type="dxa"/>
            <w:vAlign w:val="center"/>
          </w:tcPr>
          <w:p w14:paraId="4C4C7557" w14:textId="77777777" w:rsidR="0019745D" w:rsidRPr="00EC22F9" w:rsidRDefault="0019745D" w:rsidP="006B6654">
            <w:pPr>
              <w:ind w:left="56"/>
              <w:rPr>
                <w:sz w:val="20"/>
              </w:rPr>
            </w:pPr>
            <w:r w:rsidRPr="00EC22F9">
              <w:rPr>
                <w:rFonts w:eastAsia="Cambria"/>
                <w:sz w:val="20"/>
              </w:rPr>
              <w:t>ЧИР-ФРИСТАЙЛ-ДВОЙКА</w:t>
            </w:r>
          </w:p>
        </w:tc>
        <w:tc>
          <w:tcPr>
            <w:tcW w:w="1423" w:type="dxa"/>
            <w:vAlign w:val="center"/>
          </w:tcPr>
          <w:p w14:paraId="2C3E73F5" w14:textId="77777777" w:rsidR="0019745D" w:rsidRPr="00EC22F9" w:rsidRDefault="0019745D" w:rsidP="006B6654">
            <w:pPr>
              <w:spacing w:line="185" w:lineRule="exact"/>
              <w:ind w:left="-4"/>
              <w:jc w:val="center"/>
              <w:rPr>
                <w:sz w:val="20"/>
              </w:rPr>
            </w:pPr>
            <w:r w:rsidRPr="00EC22F9">
              <w:rPr>
                <w:rFonts w:eastAsia="Cambria"/>
                <w:sz w:val="20"/>
              </w:rPr>
              <w:t>YDPD</w:t>
            </w:r>
          </w:p>
        </w:tc>
        <w:tc>
          <w:tcPr>
            <w:tcW w:w="1709" w:type="dxa"/>
            <w:vAlign w:val="center"/>
          </w:tcPr>
          <w:p w14:paraId="72F34050" w14:textId="6E72E839" w:rsidR="0019745D" w:rsidRPr="00EC22F9" w:rsidRDefault="0019745D" w:rsidP="006B6654">
            <w:pPr>
              <w:spacing w:line="185" w:lineRule="exact"/>
              <w:ind w:left="-108"/>
              <w:jc w:val="center"/>
              <w:rPr>
                <w:sz w:val="20"/>
              </w:rPr>
            </w:pPr>
            <w:r w:rsidRPr="00EC22F9">
              <w:rPr>
                <w:rFonts w:eastAsia="Cambria"/>
                <w:sz w:val="20"/>
              </w:rPr>
              <w:t>2</w:t>
            </w:r>
            <w:r w:rsidR="00324C4E">
              <w:rPr>
                <w:rFonts w:eastAsia="Cambria"/>
                <w:sz w:val="20"/>
              </w:rPr>
              <w:t xml:space="preserve"> </w:t>
            </w:r>
            <w:r w:rsidRPr="00EC22F9">
              <w:rPr>
                <w:rFonts w:eastAsia="Cambria"/>
                <w:sz w:val="20"/>
              </w:rPr>
              <w:t>(0-1)</w:t>
            </w:r>
          </w:p>
        </w:tc>
      </w:tr>
      <w:tr w:rsidR="0019745D" w:rsidRPr="00EC22F9" w14:paraId="4716DC6C" w14:textId="77777777" w:rsidTr="008C4C3A">
        <w:trPr>
          <w:trHeight w:val="241"/>
        </w:trPr>
        <w:tc>
          <w:tcPr>
            <w:tcW w:w="1119" w:type="dxa"/>
            <w:vMerge/>
            <w:vAlign w:val="center"/>
          </w:tcPr>
          <w:p w14:paraId="0ADF4BE5" w14:textId="77777777" w:rsidR="0019745D" w:rsidRPr="00EC22F9" w:rsidRDefault="0019745D" w:rsidP="00EC22F9">
            <w:pPr>
              <w:jc w:val="center"/>
              <w:rPr>
                <w:sz w:val="20"/>
              </w:rPr>
            </w:pPr>
          </w:p>
        </w:tc>
        <w:tc>
          <w:tcPr>
            <w:tcW w:w="5711" w:type="dxa"/>
            <w:vAlign w:val="center"/>
          </w:tcPr>
          <w:p w14:paraId="336F4551" w14:textId="77777777" w:rsidR="0019745D" w:rsidRPr="00EC22F9" w:rsidRDefault="0019745D" w:rsidP="006B6654">
            <w:pPr>
              <w:ind w:left="56"/>
              <w:rPr>
                <w:sz w:val="20"/>
              </w:rPr>
            </w:pPr>
            <w:r w:rsidRPr="00EC22F9">
              <w:rPr>
                <w:rFonts w:eastAsia="Cambria"/>
                <w:sz w:val="20"/>
              </w:rPr>
              <w:t>ЧИР-ДЖАЗ-ДВОЙКА</w:t>
            </w:r>
          </w:p>
        </w:tc>
        <w:tc>
          <w:tcPr>
            <w:tcW w:w="1423" w:type="dxa"/>
            <w:vAlign w:val="center"/>
          </w:tcPr>
          <w:p w14:paraId="4EC305F2" w14:textId="77777777" w:rsidR="0019745D" w:rsidRPr="00EC22F9" w:rsidRDefault="0019745D" w:rsidP="006B6654">
            <w:pPr>
              <w:spacing w:line="185" w:lineRule="exact"/>
              <w:ind w:left="-4"/>
              <w:jc w:val="center"/>
              <w:rPr>
                <w:sz w:val="20"/>
              </w:rPr>
            </w:pPr>
            <w:r w:rsidRPr="00EC22F9">
              <w:rPr>
                <w:rFonts w:eastAsia="Cambria"/>
                <w:sz w:val="20"/>
              </w:rPr>
              <w:t>YDJD</w:t>
            </w:r>
          </w:p>
        </w:tc>
        <w:tc>
          <w:tcPr>
            <w:tcW w:w="1709" w:type="dxa"/>
            <w:vAlign w:val="center"/>
          </w:tcPr>
          <w:p w14:paraId="2AC806BB" w14:textId="4943BBFB" w:rsidR="0019745D" w:rsidRPr="00EC22F9" w:rsidRDefault="0019745D" w:rsidP="006B6654">
            <w:pPr>
              <w:spacing w:line="185" w:lineRule="exact"/>
              <w:ind w:left="-108"/>
              <w:jc w:val="center"/>
              <w:rPr>
                <w:sz w:val="20"/>
              </w:rPr>
            </w:pPr>
            <w:r w:rsidRPr="00EC22F9">
              <w:rPr>
                <w:rFonts w:eastAsia="Cambria"/>
                <w:sz w:val="20"/>
              </w:rPr>
              <w:t>2</w:t>
            </w:r>
            <w:r w:rsidR="00324C4E">
              <w:rPr>
                <w:rFonts w:eastAsia="Cambria"/>
                <w:sz w:val="20"/>
              </w:rPr>
              <w:t xml:space="preserve"> </w:t>
            </w:r>
            <w:r w:rsidRPr="00EC22F9">
              <w:rPr>
                <w:rFonts w:eastAsia="Cambria"/>
                <w:sz w:val="20"/>
              </w:rPr>
              <w:t>(0-1)</w:t>
            </w:r>
          </w:p>
        </w:tc>
      </w:tr>
      <w:tr w:rsidR="0019745D" w:rsidRPr="00EC22F9" w14:paraId="5B73031B" w14:textId="77777777" w:rsidTr="008C4C3A">
        <w:trPr>
          <w:trHeight w:val="241"/>
        </w:trPr>
        <w:tc>
          <w:tcPr>
            <w:tcW w:w="1119" w:type="dxa"/>
            <w:vMerge/>
            <w:vAlign w:val="center"/>
          </w:tcPr>
          <w:p w14:paraId="5312EE41" w14:textId="77777777" w:rsidR="0019745D" w:rsidRPr="00EC22F9" w:rsidRDefault="0019745D" w:rsidP="00EC22F9">
            <w:pPr>
              <w:jc w:val="center"/>
              <w:rPr>
                <w:sz w:val="20"/>
              </w:rPr>
            </w:pPr>
          </w:p>
        </w:tc>
        <w:tc>
          <w:tcPr>
            <w:tcW w:w="5711" w:type="dxa"/>
            <w:vAlign w:val="center"/>
          </w:tcPr>
          <w:p w14:paraId="184B1758" w14:textId="77777777" w:rsidR="0019745D" w:rsidRPr="00EC22F9" w:rsidRDefault="0019745D" w:rsidP="006B6654">
            <w:pPr>
              <w:ind w:left="56"/>
              <w:rPr>
                <w:sz w:val="20"/>
              </w:rPr>
            </w:pPr>
            <w:r w:rsidRPr="00EC22F9">
              <w:rPr>
                <w:rFonts w:eastAsia="Cambria"/>
                <w:sz w:val="20"/>
              </w:rPr>
              <w:t>ЧИР-ХИП-ХОП-ДВОЙКА</w:t>
            </w:r>
          </w:p>
        </w:tc>
        <w:tc>
          <w:tcPr>
            <w:tcW w:w="1423" w:type="dxa"/>
            <w:vAlign w:val="center"/>
          </w:tcPr>
          <w:p w14:paraId="13CB5BBF" w14:textId="77777777" w:rsidR="0019745D" w:rsidRPr="00EC22F9" w:rsidRDefault="0019745D" w:rsidP="006B6654">
            <w:pPr>
              <w:spacing w:line="185" w:lineRule="exact"/>
              <w:ind w:left="-4"/>
              <w:jc w:val="center"/>
              <w:rPr>
                <w:sz w:val="20"/>
              </w:rPr>
            </w:pPr>
            <w:r w:rsidRPr="00EC22F9">
              <w:rPr>
                <w:rFonts w:eastAsia="Cambria"/>
                <w:sz w:val="20"/>
              </w:rPr>
              <w:t>YHHD</w:t>
            </w:r>
          </w:p>
        </w:tc>
        <w:tc>
          <w:tcPr>
            <w:tcW w:w="1709" w:type="dxa"/>
            <w:vAlign w:val="center"/>
          </w:tcPr>
          <w:p w14:paraId="7B8B5A84" w14:textId="468F6DF7" w:rsidR="0019745D" w:rsidRPr="00EC22F9" w:rsidRDefault="0019745D" w:rsidP="006B6654">
            <w:pPr>
              <w:spacing w:line="185" w:lineRule="exact"/>
              <w:ind w:left="-108"/>
              <w:jc w:val="center"/>
              <w:rPr>
                <w:sz w:val="20"/>
              </w:rPr>
            </w:pPr>
            <w:r w:rsidRPr="00EC22F9">
              <w:rPr>
                <w:rFonts w:eastAsia="Cambria"/>
                <w:sz w:val="20"/>
              </w:rPr>
              <w:t>2</w:t>
            </w:r>
            <w:r w:rsidR="00324C4E">
              <w:rPr>
                <w:rFonts w:eastAsia="Cambria"/>
                <w:sz w:val="20"/>
              </w:rPr>
              <w:t xml:space="preserve"> </w:t>
            </w:r>
            <w:r w:rsidRPr="00EC22F9">
              <w:rPr>
                <w:rFonts w:eastAsia="Cambria"/>
                <w:sz w:val="20"/>
              </w:rPr>
              <w:t>(0-1)</w:t>
            </w:r>
          </w:p>
        </w:tc>
      </w:tr>
      <w:tr w:rsidR="006D5BD4" w:rsidRPr="00EC22F9" w14:paraId="0E9BDC16" w14:textId="77777777" w:rsidTr="008C4C3A">
        <w:trPr>
          <w:trHeight w:val="203"/>
        </w:trPr>
        <w:tc>
          <w:tcPr>
            <w:tcW w:w="1119" w:type="dxa"/>
            <w:vMerge w:val="restart"/>
            <w:vAlign w:val="center"/>
          </w:tcPr>
          <w:p w14:paraId="0FC19C3E" w14:textId="77777777" w:rsidR="006D5BD4" w:rsidRDefault="006D5BD4" w:rsidP="00324C4E">
            <w:pPr>
              <w:ind w:left="-110" w:right="-124"/>
              <w:jc w:val="center"/>
              <w:rPr>
                <w:rFonts w:eastAsia="Cambria"/>
                <w:b/>
                <w:bCs/>
                <w:sz w:val="20"/>
              </w:rPr>
            </w:pPr>
          </w:p>
          <w:p w14:paraId="2CD4DFFF" w14:textId="77777777" w:rsidR="006D5BD4" w:rsidRDefault="006D5BD4" w:rsidP="00324C4E">
            <w:pPr>
              <w:ind w:left="-110" w:right="-124"/>
              <w:jc w:val="center"/>
              <w:rPr>
                <w:rFonts w:eastAsia="Cambria"/>
                <w:b/>
                <w:bCs/>
                <w:sz w:val="20"/>
              </w:rPr>
            </w:pPr>
          </w:p>
          <w:p w14:paraId="398C6E57" w14:textId="6CEF2114" w:rsidR="006D5BD4" w:rsidRPr="00324C4E" w:rsidRDefault="006D5BD4" w:rsidP="00324C4E">
            <w:pPr>
              <w:ind w:left="-110" w:right="-124"/>
              <w:jc w:val="center"/>
              <w:rPr>
                <w:rFonts w:eastAsia="Cambria"/>
                <w:b/>
                <w:bCs/>
                <w:sz w:val="20"/>
              </w:rPr>
            </w:pPr>
            <w:r w:rsidRPr="00EC22F9">
              <w:rPr>
                <w:rFonts w:eastAsia="Cambria"/>
                <w:b/>
                <w:bCs/>
                <w:sz w:val="20"/>
              </w:rPr>
              <w:t>Юниоры</w:t>
            </w:r>
            <w:r>
              <w:rPr>
                <w:rFonts w:eastAsia="Cambria"/>
                <w:b/>
                <w:bCs/>
                <w:sz w:val="20"/>
              </w:rPr>
              <w:t xml:space="preserve">, </w:t>
            </w:r>
          </w:p>
          <w:p w14:paraId="5B71D699" w14:textId="0D0549AD" w:rsidR="006D5BD4" w:rsidRDefault="006D5BD4" w:rsidP="00324C4E">
            <w:pPr>
              <w:ind w:left="-110" w:right="-124"/>
              <w:jc w:val="center"/>
              <w:rPr>
                <w:rFonts w:eastAsia="Cambria"/>
                <w:b/>
                <w:bCs/>
                <w:sz w:val="20"/>
              </w:rPr>
            </w:pPr>
            <w:r>
              <w:rPr>
                <w:rFonts w:eastAsia="Cambria"/>
                <w:b/>
                <w:bCs/>
                <w:sz w:val="20"/>
              </w:rPr>
              <w:t>ю</w:t>
            </w:r>
            <w:r w:rsidRPr="00EC22F9">
              <w:rPr>
                <w:rFonts w:eastAsia="Cambria"/>
                <w:b/>
                <w:bCs/>
                <w:sz w:val="20"/>
              </w:rPr>
              <w:t>ниорки</w:t>
            </w:r>
          </w:p>
          <w:p w14:paraId="6819A008" w14:textId="77777777" w:rsidR="006D5BD4" w:rsidRPr="00324C4E" w:rsidRDefault="006D5BD4" w:rsidP="00324C4E">
            <w:pPr>
              <w:ind w:left="-110" w:right="-124"/>
              <w:jc w:val="center"/>
              <w:rPr>
                <w:rFonts w:eastAsia="Cambria"/>
                <w:b/>
                <w:bCs/>
                <w:sz w:val="20"/>
              </w:rPr>
            </w:pPr>
          </w:p>
          <w:p w14:paraId="004AD896" w14:textId="77777777" w:rsidR="006D5BD4" w:rsidRDefault="006D5BD4" w:rsidP="00324C4E">
            <w:pPr>
              <w:ind w:left="-110" w:right="-124"/>
              <w:jc w:val="center"/>
              <w:rPr>
                <w:rFonts w:eastAsia="Cambria"/>
                <w:sz w:val="20"/>
              </w:rPr>
            </w:pPr>
          </w:p>
          <w:p w14:paraId="39428100" w14:textId="44E42ACD" w:rsidR="006D5BD4" w:rsidRDefault="006D5BD4" w:rsidP="00324C4E">
            <w:pPr>
              <w:ind w:left="-110" w:right="-124"/>
              <w:jc w:val="center"/>
              <w:rPr>
                <w:rFonts w:eastAsia="Cambria"/>
                <w:sz w:val="20"/>
              </w:rPr>
            </w:pPr>
            <w:r w:rsidRPr="00324C4E">
              <w:rPr>
                <w:rFonts w:eastAsia="Cambria"/>
                <w:sz w:val="20"/>
              </w:rPr>
              <w:t>12-16 лет</w:t>
            </w:r>
          </w:p>
          <w:p w14:paraId="4B1AB0C1" w14:textId="77777777" w:rsidR="006D5BD4" w:rsidRPr="00324C4E" w:rsidRDefault="006D5BD4" w:rsidP="00324C4E">
            <w:pPr>
              <w:ind w:left="-110" w:right="-124"/>
              <w:jc w:val="center"/>
              <w:rPr>
                <w:rFonts w:eastAsia="Cambria"/>
                <w:sz w:val="20"/>
              </w:rPr>
            </w:pPr>
          </w:p>
          <w:p w14:paraId="475BB989" w14:textId="65D7EEB9" w:rsidR="006D5BD4" w:rsidRPr="00324C4E" w:rsidRDefault="006D5BD4" w:rsidP="00324C4E">
            <w:pPr>
              <w:ind w:left="-110" w:right="-124"/>
              <w:jc w:val="center"/>
              <w:rPr>
                <w:rFonts w:eastAsia="Cambria"/>
                <w:sz w:val="20"/>
              </w:rPr>
            </w:pPr>
            <w:r w:rsidRPr="00324C4E">
              <w:rPr>
                <w:rFonts w:eastAsia="Cambria"/>
                <w:sz w:val="20"/>
              </w:rPr>
              <w:t>200</w:t>
            </w:r>
            <w:r w:rsidR="00B36757">
              <w:rPr>
                <w:rFonts w:eastAsia="Cambria"/>
                <w:sz w:val="20"/>
              </w:rPr>
              <w:t>9</w:t>
            </w:r>
            <w:r w:rsidRPr="00324C4E">
              <w:rPr>
                <w:rFonts w:eastAsia="Cambria"/>
                <w:sz w:val="20"/>
              </w:rPr>
              <w:t>-200</w:t>
            </w:r>
            <w:r w:rsidR="00B36757">
              <w:rPr>
                <w:rFonts w:eastAsia="Cambria"/>
                <w:sz w:val="20"/>
              </w:rPr>
              <w:t>5</w:t>
            </w:r>
          </w:p>
          <w:p w14:paraId="5BD5874B" w14:textId="24E9A320" w:rsidR="006D5BD4" w:rsidRPr="00324C4E" w:rsidRDefault="006D5BD4" w:rsidP="00324C4E">
            <w:pPr>
              <w:ind w:left="-110" w:right="-124"/>
              <w:jc w:val="center"/>
              <w:rPr>
                <w:rFonts w:eastAsia="Cambria"/>
                <w:b/>
                <w:bCs/>
                <w:sz w:val="20"/>
              </w:rPr>
            </w:pPr>
            <w:r w:rsidRPr="00324C4E">
              <w:rPr>
                <w:rFonts w:eastAsia="Cambria"/>
                <w:sz w:val="20"/>
              </w:rPr>
              <w:t>г.р.</w:t>
            </w:r>
          </w:p>
        </w:tc>
        <w:tc>
          <w:tcPr>
            <w:tcW w:w="8843" w:type="dxa"/>
            <w:gridSpan w:val="3"/>
            <w:vAlign w:val="center"/>
          </w:tcPr>
          <w:p w14:paraId="7DAA4030" w14:textId="6BBBC8A8" w:rsidR="006D5BD4" w:rsidRPr="00EC22F9" w:rsidRDefault="006D5BD4" w:rsidP="006D5BD4">
            <w:pPr>
              <w:ind w:left="-108" w:firstLine="2290"/>
              <w:rPr>
                <w:sz w:val="20"/>
              </w:rPr>
            </w:pPr>
            <w:r w:rsidRPr="00EC22F9">
              <w:rPr>
                <w:rFonts w:eastAsia="Cambria"/>
                <w:b/>
                <w:bCs/>
                <w:sz w:val="20"/>
              </w:rPr>
              <w:t>ЧИРЛИДИНГ</w:t>
            </w:r>
          </w:p>
        </w:tc>
      </w:tr>
      <w:tr w:rsidR="007A235C" w:rsidRPr="00EC22F9" w14:paraId="3B990ACA" w14:textId="77777777" w:rsidTr="008C4C3A">
        <w:trPr>
          <w:trHeight w:val="241"/>
        </w:trPr>
        <w:tc>
          <w:tcPr>
            <w:tcW w:w="1119" w:type="dxa"/>
            <w:vMerge/>
            <w:vAlign w:val="center"/>
          </w:tcPr>
          <w:p w14:paraId="0C56DFB5" w14:textId="186D70C8" w:rsidR="007A235C" w:rsidRPr="00EC22F9" w:rsidRDefault="007A235C" w:rsidP="00EC22F9">
            <w:pPr>
              <w:spacing w:line="165" w:lineRule="exact"/>
              <w:jc w:val="center"/>
              <w:rPr>
                <w:sz w:val="20"/>
              </w:rPr>
            </w:pPr>
          </w:p>
        </w:tc>
        <w:tc>
          <w:tcPr>
            <w:tcW w:w="5711" w:type="dxa"/>
            <w:vAlign w:val="center"/>
          </w:tcPr>
          <w:p w14:paraId="7BD0E091" w14:textId="1B2065CE" w:rsidR="007A235C" w:rsidRPr="00EC22F9" w:rsidRDefault="007A235C" w:rsidP="006B6654">
            <w:pPr>
              <w:spacing w:line="177" w:lineRule="exact"/>
              <w:ind w:left="56"/>
              <w:rPr>
                <w:sz w:val="20"/>
              </w:rPr>
            </w:pPr>
            <w:r w:rsidRPr="00EC22F9">
              <w:rPr>
                <w:rFonts w:eastAsia="Cambria"/>
                <w:sz w:val="20"/>
              </w:rPr>
              <w:t>ЧИРЛИДИНГ-ГРУППА</w:t>
            </w:r>
          </w:p>
        </w:tc>
        <w:tc>
          <w:tcPr>
            <w:tcW w:w="1423" w:type="dxa"/>
            <w:vAlign w:val="center"/>
          </w:tcPr>
          <w:p w14:paraId="17441543" w14:textId="3E04442E" w:rsidR="007A235C" w:rsidRPr="00EC22F9" w:rsidRDefault="007A235C" w:rsidP="006B6654">
            <w:pPr>
              <w:spacing w:line="177" w:lineRule="exact"/>
              <w:ind w:left="-4"/>
              <w:jc w:val="center"/>
              <w:rPr>
                <w:sz w:val="20"/>
              </w:rPr>
            </w:pPr>
            <w:r w:rsidRPr="00EC22F9">
              <w:rPr>
                <w:rFonts w:eastAsia="Cambria"/>
                <w:w w:val="96"/>
                <w:sz w:val="20"/>
              </w:rPr>
              <w:t>JC</w:t>
            </w:r>
          </w:p>
        </w:tc>
        <w:tc>
          <w:tcPr>
            <w:tcW w:w="1709" w:type="dxa"/>
            <w:vAlign w:val="center"/>
          </w:tcPr>
          <w:p w14:paraId="29F0651C" w14:textId="77777777" w:rsidR="007A235C" w:rsidRPr="00EC22F9" w:rsidRDefault="007A235C" w:rsidP="006B6654">
            <w:pPr>
              <w:spacing w:line="177" w:lineRule="exact"/>
              <w:ind w:left="-108"/>
              <w:jc w:val="center"/>
              <w:rPr>
                <w:sz w:val="20"/>
              </w:rPr>
            </w:pPr>
            <w:r w:rsidRPr="00EC22F9">
              <w:rPr>
                <w:rFonts w:eastAsia="Cambria"/>
                <w:sz w:val="20"/>
              </w:rPr>
              <w:t>12-24 (0-5)</w:t>
            </w:r>
          </w:p>
        </w:tc>
      </w:tr>
      <w:tr w:rsidR="007A235C" w:rsidRPr="00EC22F9" w14:paraId="74CB5C8B" w14:textId="77777777" w:rsidTr="008C4C3A">
        <w:trPr>
          <w:trHeight w:val="241"/>
        </w:trPr>
        <w:tc>
          <w:tcPr>
            <w:tcW w:w="1119" w:type="dxa"/>
            <w:vMerge/>
            <w:vAlign w:val="center"/>
          </w:tcPr>
          <w:p w14:paraId="40D07BD0" w14:textId="2975C3D7" w:rsidR="007A235C" w:rsidRPr="00EC22F9" w:rsidRDefault="007A235C" w:rsidP="00EC22F9">
            <w:pPr>
              <w:spacing w:line="165" w:lineRule="exact"/>
              <w:jc w:val="center"/>
              <w:rPr>
                <w:sz w:val="20"/>
              </w:rPr>
            </w:pPr>
          </w:p>
        </w:tc>
        <w:tc>
          <w:tcPr>
            <w:tcW w:w="5711" w:type="dxa"/>
            <w:vAlign w:val="center"/>
          </w:tcPr>
          <w:p w14:paraId="192AA964" w14:textId="6F82289D" w:rsidR="007A235C" w:rsidRPr="00EC22F9" w:rsidRDefault="007A235C" w:rsidP="006B6654">
            <w:pPr>
              <w:spacing w:line="177" w:lineRule="exact"/>
              <w:ind w:left="56"/>
              <w:rPr>
                <w:sz w:val="20"/>
              </w:rPr>
            </w:pPr>
            <w:r w:rsidRPr="00EC22F9">
              <w:rPr>
                <w:rFonts w:eastAsia="Cambria"/>
                <w:sz w:val="20"/>
              </w:rPr>
              <w:t>ЧИРЛИДИНГ-ГРУППА-СМЕШАННАЯ</w:t>
            </w:r>
          </w:p>
        </w:tc>
        <w:tc>
          <w:tcPr>
            <w:tcW w:w="1423" w:type="dxa"/>
            <w:vAlign w:val="center"/>
          </w:tcPr>
          <w:p w14:paraId="14B1181B" w14:textId="44B87373" w:rsidR="007A235C" w:rsidRPr="00EC22F9" w:rsidRDefault="007A235C" w:rsidP="006B6654">
            <w:pPr>
              <w:spacing w:line="177" w:lineRule="exact"/>
              <w:ind w:left="-4"/>
              <w:jc w:val="center"/>
              <w:rPr>
                <w:sz w:val="20"/>
              </w:rPr>
            </w:pPr>
            <w:r w:rsidRPr="00EC22F9">
              <w:rPr>
                <w:rFonts w:eastAsia="Cambria"/>
                <w:sz w:val="20"/>
              </w:rPr>
              <w:t>JCC</w:t>
            </w:r>
          </w:p>
        </w:tc>
        <w:tc>
          <w:tcPr>
            <w:tcW w:w="1709" w:type="dxa"/>
            <w:vAlign w:val="center"/>
          </w:tcPr>
          <w:p w14:paraId="68F66ED1" w14:textId="77777777" w:rsidR="007A235C" w:rsidRPr="00EC22F9" w:rsidRDefault="007A235C" w:rsidP="006B6654">
            <w:pPr>
              <w:spacing w:line="177" w:lineRule="exact"/>
              <w:ind w:left="-108"/>
              <w:jc w:val="center"/>
              <w:rPr>
                <w:sz w:val="20"/>
              </w:rPr>
            </w:pPr>
            <w:r w:rsidRPr="00EC22F9">
              <w:rPr>
                <w:rFonts w:eastAsia="Cambria"/>
                <w:sz w:val="20"/>
              </w:rPr>
              <w:t>12-24 (0-5)</w:t>
            </w:r>
          </w:p>
        </w:tc>
      </w:tr>
      <w:tr w:rsidR="007A235C" w:rsidRPr="00EC22F9" w14:paraId="00993009" w14:textId="77777777" w:rsidTr="008C4C3A">
        <w:trPr>
          <w:trHeight w:val="241"/>
        </w:trPr>
        <w:tc>
          <w:tcPr>
            <w:tcW w:w="1119" w:type="dxa"/>
            <w:vMerge/>
            <w:vAlign w:val="center"/>
          </w:tcPr>
          <w:p w14:paraId="01AEC2A6" w14:textId="7EEB59DE" w:rsidR="007A235C" w:rsidRPr="00EC22F9" w:rsidRDefault="007A235C" w:rsidP="00EC22F9">
            <w:pPr>
              <w:spacing w:line="165" w:lineRule="exact"/>
              <w:jc w:val="center"/>
              <w:rPr>
                <w:sz w:val="20"/>
              </w:rPr>
            </w:pPr>
          </w:p>
        </w:tc>
        <w:tc>
          <w:tcPr>
            <w:tcW w:w="5711" w:type="dxa"/>
            <w:vAlign w:val="center"/>
          </w:tcPr>
          <w:p w14:paraId="286E0C49" w14:textId="0A5D71C9" w:rsidR="007A235C" w:rsidRPr="00EC22F9" w:rsidRDefault="007A235C" w:rsidP="006B6654">
            <w:pPr>
              <w:spacing w:line="177" w:lineRule="exact"/>
              <w:ind w:left="56"/>
              <w:rPr>
                <w:sz w:val="20"/>
              </w:rPr>
            </w:pPr>
            <w:r w:rsidRPr="00EC22F9">
              <w:rPr>
                <w:rFonts w:eastAsia="Cambria"/>
                <w:sz w:val="20"/>
              </w:rPr>
              <w:t>ЧИРЛИДИНГ-СТАНТ</w:t>
            </w:r>
          </w:p>
        </w:tc>
        <w:tc>
          <w:tcPr>
            <w:tcW w:w="1423" w:type="dxa"/>
            <w:vAlign w:val="center"/>
          </w:tcPr>
          <w:p w14:paraId="20DA05EB" w14:textId="7331DB57" w:rsidR="007A235C" w:rsidRPr="00EC22F9" w:rsidRDefault="007A235C" w:rsidP="006B6654">
            <w:pPr>
              <w:spacing w:line="177" w:lineRule="exact"/>
              <w:ind w:left="-4"/>
              <w:jc w:val="center"/>
              <w:rPr>
                <w:sz w:val="20"/>
              </w:rPr>
            </w:pPr>
            <w:r w:rsidRPr="00EC22F9">
              <w:rPr>
                <w:rFonts w:eastAsia="Cambria"/>
                <w:sz w:val="20"/>
              </w:rPr>
              <w:t>JGS</w:t>
            </w:r>
          </w:p>
        </w:tc>
        <w:tc>
          <w:tcPr>
            <w:tcW w:w="1709" w:type="dxa"/>
            <w:vAlign w:val="center"/>
          </w:tcPr>
          <w:p w14:paraId="6721D818" w14:textId="59FBC04B" w:rsidR="007A235C" w:rsidRPr="00EC22F9" w:rsidRDefault="007A235C" w:rsidP="006B6654">
            <w:pPr>
              <w:spacing w:line="177" w:lineRule="exact"/>
              <w:ind w:left="-108"/>
              <w:jc w:val="center"/>
              <w:rPr>
                <w:sz w:val="20"/>
              </w:rPr>
            </w:pPr>
            <w:r w:rsidRPr="00EC22F9">
              <w:rPr>
                <w:rFonts w:eastAsia="Cambria"/>
                <w:sz w:val="20"/>
              </w:rPr>
              <w:t>3-5</w:t>
            </w:r>
            <w:r>
              <w:rPr>
                <w:rFonts w:eastAsia="Cambria"/>
                <w:sz w:val="20"/>
              </w:rPr>
              <w:t xml:space="preserve"> </w:t>
            </w:r>
            <w:r w:rsidRPr="00EC22F9">
              <w:rPr>
                <w:rFonts w:eastAsia="Cambria"/>
                <w:sz w:val="20"/>
              </w:rPr>
              <w:t>(0-2)</w:t>
            </w:r>
          </w:p>
        </w:tc>
      </w:tr>
      <w:tr w:rsidR="007A235C" w:rsidRPr="00EC22F9" w14:paraId="2865CCC1" w14:textId="77777777" w:rsidTr="008C4C3A">
        <w:trPr>
          <w:trHeight w:val="241"/>
        </w:trPr>
        <w:tc>
          <w:tcPr>
            <w:tcW w:w="1119" w:type="dxa"/>
            <w:vMerge/>
            <w:vAlign w:val="center"/>
          </w:tcPr>
          <w:p w14:paraId="0FD48B49" w14:textId="70B70CF5" w:rsidR="007A235C" w:rsidRPr="00EC22F9" w:rsidRDefault="007A235C" w:rsidP="00EC22F9">
            <w:pPr>
              <w:spacing w:line="165" w:lineRule="exact"/>
              <w:jc w:val="center"/>
              <w:rPr>
                <w:sz w:val="20"/>
              </w:rPr>
            </w:pPr>
          </w:p>
        </w:tc>
        <w:tc>
          <w:tcPr>
            <w:tcW w:w="5711" w:type="dxa"/>
            <w:vAlign w:val="center"/>
          </w:tcPr>
          <w:p w14:paraId="67F023F8" w14:textId="253AF4C0" w:rsidR="007A235C" w:rsidRPr="00EC22F9" w:rsidRDefault="007A235C" w:rsidP="006B6654">
            <w:pPr>
              <w:spacing w:line="170" w:lineRule="exact"/>
              <w:ind w:left="56"/>
              <w:rPr>
                <w:sz w:val="20"/>
              </w:rPr>
            </w:pPr>
            <w:r w:rsidRPr="00EC22F9">
              <w:rPr>
                <w:rFonts w:eastAsia="Cambria"/>
                <w:sz w:val="20"/>
              </w:rPr>
              <w:t>ЧИРЛИДИНГ-СТАНТ-СМЕШАННЫ</w:t>
            </w:r>
            <w:r w:rsidR="00252248">
              <w:rPr>
                <w:rFonts w:eastAsia="Cambria"/>
                <w:sz w:val="20"/>
              </w:rPr>
              <w:t>Й</w:t>
            </w:r>
          </w:p>
        </w:tc>
        <w:tc>
          <w:tcPr>
            <w:tcW w:w="1423" w:type="dxa"/>
            <w:vAlign w:val="center"/>
          </w:tcPr>
          <w:p w14:paraId="02A0CC22" w14:textId="5AB88D44" w:rsidR="007A235C" w:rsidRPr="00EC22F9" w:rsidRDefault="007A235C" w:rsidP="006B6654">
            <w:pPr>
              <w:spacing w:line="170" w:lineRule="exact"/>
              <w:ind w:left="-4"/>
              <w:jc w:val="center"/>
              <w:rPr>
                <w:sz w:val="20"/>
              </w:rPr>
            </w:pPr>
            <w:r w:rsidRPr="00EC22F9">
              <w:rPr>
                <w:rFonts w:eastAsia="Cambria"/>
                <w:w w:val="98"/>
                <w:sz w:val="20"/>
              </w:rPr>
              <w:t>JGSC</w:t>
            </w:r>
          </w:p>
        </w:tc>
        <w:tc>
          <w:tcPr>
            <w:tcW w:w="1709" w:type="dxa"/>
            <w:vAlign w:val="center"/>
          </w:tcPr>
          <w:p w14:paraId="6DC3E6DA" w14:textId="2A0CD178" w:rsidR="007A235C" w:rsidRPr="00EC22F9" w:rsidRDefault="007A235C" w:rsidP="006B6654">
            <w:pPr>
              <w:spacing w:line="170" w:lineRule="exact"/>
              <w:ind w:left="-108"/>
              <w:jc w:val="center"/>
              <w:rPr>
                <w:sz w:val="20"/>
              </w:rPr>
            </w:pPr>
            <w:r w:rsidRPr="00EC22F9">
              <w:rPr>
                <w:rFonts w:eastAsia="Cambria"/>
                <w:sz w:val="20"/>
              </w:rPr>
              <w:t>3-5</w:t>
            </w:r>
            <w:r>
              <w:rPr>
                <w:rFonts w:eastAsia="Cambria"/>
                <w:sz w:val="20"/>
              </w:rPr>
              <w:t xml:space="preserve"> </w:t>
            </w:r>
            <w:r w:rsidRPr="00EC22F9">
              <w:rPr>
                <w:rFonts w:eastAsia="Cambria"/>
                <w:sz w:val="20"/>
              </w:rPr>
              <w:t>(0-2)</w:t>
            </w:r>
          </w:p>
        </w:tc>
      </w:tr>
      <w:tr w:rsidR="007A235C" w:rsidRPr="00EC22F9" w14:paraId="63B934CC" w14:textId="77777777" w:rsidTr="008C4C3A">
        <w:trPr>
          <w:trHeight w:val="241"/>
        </w:trPr>
        <w:tc>
          <w:tcPr>
            <w:tcW w:w="1119" w:type="dxa"/>
            <w:vMerge/>
            <w:vAlign w:val="center"/>
          </w:tcPr>
          <w:p w14:paraId="646CC866" w14:textId="1DBDACD2" w:rsidR="007A235C" w:rsidRPr="00EC22F9" w:rsidRDefault="007A235C" w:rsidP="00EC22F9">
            <w:pPr>
              <w:spacing w:line="165" w:lineRule="exact"/>
              <w:jc w:val="center"/>
              <w:rPr>
                <w:sz w:val="20"/>
              </w:rPr>
            </w:pPr>
          </w:p>
        </w:tc>
        <w:tc>
          <w:tcPr>
            <w:tcW w:w="5711" w:type="dxa"/>
            <w:vAlign w:val="center"/>
          </w:tcPr>
          <w:p w14:paraId="3C50EB6A" w14:textId="5F8968D6" w:rsidR="007A235C" w:rsidRPr="00EC22F9" w:rsidRDefault="007A235C" w:rsidP="006B6654">
            <w:pPr>
              <w:spacing w:line="185" w:lineRule="exact"/>
              <w:ind w:left="56"/>
              <w:rPr>
                <w:sz w:val="20"/>
              </w:rPr>
            </w:pPr>
            <w:r w:rsidRPr="00EC22F9">
              <w:rPr>
                <w:rFonts w:eastAsia="Cambria"/>
                <w:sz w:val="20"/>
              </w:rPr>
              <w:t>ЧИРЛИДИНГ-СТАНТ-ПАРТНЁРСКИЙ</w:t>
            </w:r>
          </w:p>
        </w:tc>
        <w:tc>
          <w:tcPr>
            <w:tcW w:w="1423" w:type="dxa"/>
            <w:vAlign w:val="center"/>
          </w:tcPr>
          <w:p w14:paraId="07640CBD" w14:textId="751062DC" w:rsidR="007A235C" w:rsidRPr="00EC22F9" w:rsidRDefault="007A235C" w:rsidP="006B6654">
            <w:pPr>
              <w:spacing w:line="185" w:lineRule="exact"/>
              <w:ind w:left="-4"/>
              <w:jc w:val="center"/>
              <w:rPr>
                <w:sz w:val="20"/>
              </w:rPr>
            </w:pPr>
            <w:r w:rsidRPr="00EC22F9">
              <w:rPr>
                <w:rFonts w:eastAsia="Cambria"/>
                <w:w w:val="97"/>
                <w:sz w:val="20"/>
              </w:rPr>
              <w:t>JPS</w:t>
            </w:r>
          </w:p>
        </w:tc>
        <w:tc>
          <w:tcPr>
            <w:tcW w:w="1709" w:type="dxa"/>
            <w:vAlign w:val="center"/>
          </w:tcPr>
          <w:p w14:paraId="24497039" w14:textId="48CCA25D" w:rsidR="007A235C" w:rsidRPr="00EC22F9" w:rsidRDefault="007A235C" w:rsidP="006B6654">
            <w:pPr>
              <w:spacing w:line="185" w:lineRule="exact"/>
              <w:ind w:left="-108"/>
              <w:jc w:val="center"/>
              <w:rPr>
                <w:sz w:val="20"/>
              </w:rPr>
            </w:pPr>
            <w:r w:rsidRPr="00EC22F9">
              <w:rPr>
                <w:rFonts w:eastAsia="Cambria"/>
                <w:sz w:val="20"/>
              </w:rPr>
              <w:t>2</w:t>
            </w:r>
            <w:r>
              <w:rPr>
                <w:rFonts w:eastAsia="Cambria"/>
                <w:sz w:val="20"/>
              </w:rPr>
              <w:t xml:space="preserve"> </w:t>
            </w:r>
            <w:r w:rsidRPr="00EC22F9">
              <w:rPr>
                <w:rFonts w:eastAsia="Cambria"/>
                <w:sz w:val="20"/>
              </w:rPr>
              <w:t>(0-1)</w:t>
            </w:r>
          </w:p>
        </w:tc>
      </w:tr>
      <w:tr w:rsidR="007A235C" w:rsidRPr="00EC22F9" w14:paraId="6A62C66D" w14:textId="77777777" w:rsidTr="008C4C3A">
        <w:trPr>
          <w:trHeight w:val="50"/>
        </w:trPr>
        <w:tc>
          <w:tcPr>
            <w:tcW w:w="1119" w:type="dxa"/>
            <w:vMerge/>
            <w:vAlign w:val="center"/>
          </w:tcPr>
          <w:p w14:paraId="532B6467" w14:textId="77777777" w:rsidR="007A235C" w:rsidRPr="00EC22F9" w:rsidRDefault="007A235C" w:rsidP="00EC22F9">
            <w:pPr>
              <w:jc w:val="center"/>
              <w:rPr>
                <w:sz w:val="20"/>
              </w:rPr>
            </w:pPr>
          </w:p>
        </w:tc>
        <w:tc>
          <w:tcPr>
            <w:tcW w:w="8843" w:type="dxa"/>
            <w:gridSpan w:val="3"/>
            <w:vAlign w:val="center"/>
          </w:tcPr>
          <w:p w14:paraId="1A262AB4" w14:textId="530EC9AF" w:rsidR="007A235C" w:rsidRPr="00EC22F9" w:rsidRDefault="007A235C" w:rsidP="007A235C">
            <w:pPr>
              <w:ind w:left="-108" w:firstLine="2290"/>
              <w:rPr>
                <w:sz w:val="20"/>
              </w:rPr>
            </w:pPr>
            <w:r w:rsidRPr="00EC22F9">
              <w:rPr>
                <w:rFonts w:eastAsia="Cambria"/>
                <w:b/>
                <w:bCs/>
                <w:sz w:val="20"/>
              </w:rPr>
              <w:t>ПЕРФОМАНС</w:t>
            </w:r>
          </w:p>
        </w:tc>
      </w:tr>
      <w:tr w:rsidR="007A235C" w:rsidRPr="00EC22F9" w14:paraId="77EE11F4" w14:textId="77777777" w:rsidTr="008C4C3A">
        <w:trPr>
          <w:trHeight w:val="241"/>
        </w:trPr>
        <w:tc>
          <w:tcPr>
            <w:tcW w:w="1119" w:type="dxa"/>
            <w:vMerge/>
            <w:vAlign w:val="center"/>
          </w:tcPr>
          <w:p w14:paraId="6A633124" w14:textId="77777777" w:rsidR="007A235C" w:rsidRPr="00EC22F9" w:rsidRDefault="007A235C" w:rsidP="00EC22F9">
            <w:pPr>
              <w:jc w:val="center"/>
              <w:rPr>
                <w:sz w:val="20"/>
              </w:rPr>
            </w:pPr>
          </w:p>
        </w:tc>
        <w:tc>
          <w:tcPr>
            <w:tcW w:w="5711" w:type="dxa"/>
            <w:vAlign w:val="center"/>
          </w:tcPr>
          <w:p w14:paraId="7A612158" w14:textId="77777777" w:rsidR="007A235C" w:rsidRPr="00EC22F9" w:rsidRDefault="007A235C" w:rsidP="006B6654">
            <w:pPr>
              <w:spacing w:line="177" w:lineRule="exact"/>
              <w:ind w:left="56"/>
              <w:rPr>
                <w:sz w:val="20"/>
              </w:rPr>
            </w:pPr>
            <w:r w:rsidRPr="00EC22F9">
              <w:rPr>
                <w:rFonts w:eastAsia="Cambria"/>
                <w:sz w:val="20"/>
              </w:rPr>
              <w:t>ЧИР-ФРИСТАЙЛ-ГРУППА</w:t>
            </w:r>
          </w:p>
        </w:tc>
        <w:tc>
          <w:tcPr>
            <w:tcW w:w="1423" w:type="dxa"/>
            <w:vAlign w:val="center"/>
          </w:tcPr>
          <w:p w14:paraId="7B49230D" w14:textId="77777777" w:rsidR="007A235C" w:rsidRPr="00EC22F9" w:rsidRDefault="007A235C" w:rsidP="006B6654">
            <w:pPr>
              <w:spacing w:line="177" w:lineRule="exact"/>
              <w:ind w:left="-4"/>
              <w:jc w:val="center"/>
              <w:rPr>
                <w:sz w:val="20"/>
              </w:rPr>
            </w:pPr>
            <w:r w:rsidRPr="00EC22F9">
              <w:rPr>
                <w:rFonts w:eastAsia="Cambria"/>
                <w:w w:val="97"/>
                <w:sz w:val="20"/>
              </w:rPr>
              <w:t>JDP</w:t>
            </w:r>
          </w:p>
        </w:tc>
        <w:tc>
          <w:tcPr>
            <w:tcW w:w="1709" w:type="dxa"/>
            <w:vAlign w:val="center"/>
          </w:tcPr>
          <w:p w14:paraId="3FD2B41E" w14:textId="77777777" w:rsidR="007A235C" w:rsidRPr="00EC22F9" w:rsidRDefault="007A235C" w:rsidP="006B6654">
            <w:pPr>
              <w:spacing w:line="177" w:lineRule="exact"/>
              <w:ind w:left="-108"/>
              <w:jc w:val="center"/>
              <w:rPr>
                <w:sz w:val="20"/>
              </w:rPr>
            </w:pPr>
            <w:r w:rsidRPr="00EC22F9">
              <w:rPr>
                <w:rFonts w:eastAsia="Cambria"/>
                <w:sz w:val="20"/>
              </w:rPr>
              <w:t>12-24 (0-5)</w:t>
            </w:r>
          </w:p>
        </w:tc>
      </w:tr>
      <w:tr w:rsidR="007A235C" w:rsidRPr="00EC22F9" w14:paraId="070E999A" w14:textId="77777777" w:rsidTr="008C4C3A">
        <w:trPr>
          <w:trHeight w:val="241"/>
        </w:trPr>
        <w:tc>
          <w:tcPr>
            <w:tcW w:w="1119" w:type="dxa"/>
            <w:vMerge/>
            <w:vAlign w:val="center"/>
          </w:tcPr>
          <w:p w14:paraId="0333BAB3" w14:textId="77777777" w:rsidR="007A235C" w:rsidRPr="00EC22F9" w:rsidRDefault="007A235C" w:rsidP="00EC22F9">
            <w:pPr>
              <w:jc w:val="center"/>
              <w:rPr>
                <w:sz w:val="20"/>
              </w:rPr>
            </w:pPr>
          </w:p>
        </w:tc>
        <w:tc>
          <w:tcPr>
            <w:tcW w:w="5711" w:type="dxa"/>
            <w:vAlign w:val="center"/>
          </w:tcPr>
          <w:p w14:paraId="728E1EA5" w14:textId="77777777" w:rsidR="007A235C" w:rsidRPr="00EC22F9" w:rsidRDefault="007A235C" w:rsidP="006B6654">
            <w:pPr>
              <w:spacing w:line="177" w:lineRule="exact"/>
              <w:ind w:left="56"/>
              <w:rPr>
                <w:sz w:val="20"/>
              </w:rPr>
            </w:pPr>
            <w:r w:rsidRPr="00EC22F9">
              <w:rPr>
                <w:rFonts w:eastAsia="Cambria"/>
                <w:sz w:val="20"/>
              </w:rPr>
              <w:t>ЧИР-ДЖАЗ-ГРУППА</w:t>
            </w:r>
          </w:p>
        </w:tc>
        <w:tc>
          <w:tcPr>
            <w:tcW w:w="1423" w:type="dxa"/>
            <w:vAlign w:val="center"/>
          </w:tcPr>
          <w:p w14:paraId="513A93EF" w14:textId="77777777" w:rsidR="007A235C" w:rsidRPr="00EC22F9" w:rsidRDefault="007A235C" w:rsidP="006B6654">
            <w:pPr>
              <w:spacing w:line="177" w:lineRule="exact"/>
              <w:ind w:left="-4"/>
              <w:jc w:val="center"/>
              <w:rPr>
                <w:sz w:val="20"/>
              </w:rPr>
            </w:pPr>
            <w:r w:rsidRPr="00EC22F9">
              <w:rPr>
                <w:rFonts w:eastAsia="Cambria"/>
                <w:w w:val="97"/>
                <w:sz w:val="20"/>
              </w:rPr>
              <w:t>JDJ</w:t>
            </w:r>
          </w:p>
        </w:tc>
        <w:tc>
          <w:tcPr>
            <w:tcW w:w="1709" w:type="dxa"/>
            <w:vAlign w:val="center"/>
          </w:tcPr>
          <w:p w14:paraId="4F4A0945" w14:textId="77777777" w:rsidR="007A235C" w:rsidRPr="00EC22F9" w:rsidRDefault="007A235C" w:rsidP="006B6654">
            <w:pPr>
              <w:spacing w:line="177" w:lineRule="exact"/>
              <w:ind w:left="-108"/>
              <w:jc w:val="center"/>
              <w:rPr>
                <w:sz w:val="20"/>
              </w:rPr>
            </w:pPr>
            <w:r w:rsidRPr="00EC22F9">
              <w:rPr>
                <w:rFonts w:eastAsia="Cambria"/>
                <w:sz w:val="20"/>
              </w:rPr>
              <w:t>12-24 (0-5)</w:t>
            </w:r>
          </w:p>
        </w:tc>
      </w:tr>
      <w:tr w:rsidR="007A235C" w:rsidRPr="00EC22F9" w14:paraId="5BFCC6FB" w14:textId="77777777" w:rsidTr="008C4C3A">
        <w:trPr>
          <w:trHeight w:val="241"/>
        </w:trPr>
        <w:tc>
          <w:tcPr>
            <w:tcW w:w="1119" w:type="dxa"/>
            <w:vMerge/>
            <w:vAlign w:val="center"/>
          </w:tcPr>
          <w:p w14:paraId="56274D36" w14:textId="77777777" w:rsidR="007A235C" w:rsidRPr="00EC22F9" w:rsidRDefault="007A235C" w:rsidP="00EC22F9">
            <w:pPr>
              <w:jc w:val="center"/>
              <w:rPr>
                <w:sz w:val="20"/>
              </w:rPr>
            </w:pPr>
          </w:p>
        </w:tc>
        <w:tc>
          <w:tcPr>
            <w:tcW w:w="5711" w:type="dxa"/>
            <w:vAlign w:val="center"/>
          </w:tcPr>
          <w:p w14:paraId="3CC9E729" w14:textId="77777777" w:rsidR="007A235C" w:rsidRPr="00EC22F9" w:rsidRDefault="007A235C" w:rsidP="006B6654">
            <w:pPr>
              <w:spacing w:line="177" w:lineRule="exact"/>
              <w:ind w:left="56"/>
              <w:rPr>
                <w:sz w:val="20"/>
              </w:rPr>
            </w:pPr>
            <w:r w:rsidRPr="00EC22F9">
              <w:rPr>
                <w:rFonts w:eastAsia="Cambria"/>
                <w:sz w:val="20"/>
              </w:rPr>
              <w:t>ЧИР-ХИП-ХОП-ГРУППА</w:t>
            </w:r>
          </w:p>
        </w:tc>
        <w:tc>
          <w:tcPr>
            <w:tcW w:w="1423" w:type="dxa"/>
            <w:vAlign w:val="center"/>
          </w:tcPr>
          <w:p w14:paraId="28B5E1DE" w14:textId="77777777" w:rsidR="007A235C" w:rsidRPr="00EC22F9" w:rsidRDefault="007A235C" w:rsidP="006B6654">
            <w:pPr>
              <w:spacing w:line="177" w:lineRule="exact"/>
              <w:ind w:left="-4"/>
              <w:jc w:val="center"/>
              <w:rPr>
                <w:sz w:val="20"/>
              </w:rPr>
            </w:pPr>
            <w:r w:rsidRPr="00EC22F9">
              <w:rPr>
                <w:rFonts w:eastAsia="Cambria"/>
                <w:w w:val="96"/>
                <w:sz w:val="20"/>
              </w:rPr>
              <w:t>JHH</w:t>
            </w:r>
          </w:p>
        </w:tc>
        <w:tc>
          <w:tcPr>
            <w:tcW w:w="1709" w:type="dxa"/>
            <w:vAlign w:val="center"/>
          </w:tcPr>
          <w:p w14:paraId="64A6D08C" w14:textId="77777777" w:rsidR="007A235C" w:rsidRPr="00EC22F9" w:rsidRDefault="007A235C" w:rsidP="006B6654">
            <w:pPr>
              <w:spacing w:line="177" w:lineRule="exact"/>
              <w:ind w:left="-108"/>
              <w:jc w:val="center"/>
              <w:rPr>
                <w:sz w:val="20"/>
              </w:rPr>
            </w:pPr>
            <w:r w:rsidRPr="00EC22F9">
              <w:rPr>
                <w:rFonts w:eastAsia="Cambria"/>
                <w:sz w:val="20"/>
              </w:rPr>
              <w:t>12-24 (0-5)</w:t>
            </w:r>
          </w:p>
        </w:tc>
      </w:tr>
      <w:tr w:rsidR="007A235C" w:rsidRPr="00EC22F9" w14:paraId="3477EB18" w14:textId="77777777" w:rsidTr="008C4C3A">
        <w:trPr>
          <w:trHeight w:val="241"/>
        </w:trPr>
        <w:tc>
          <w:tcPr>
            <w:tcW w:w="1119" w:type="dxa"/>
            <w:vMerge/>
            <w:vAlign w:val="center"/>
          </w:tcPr>
          <w:p w14:paraId="4A20DD68" w14:textId="77777777" w:rsidR="007A235C" w:rsidRPr="00EC22F9" w:rsidRDefault="007A235C" w:rsidP="00324C4E">
            <w:pPr>
              <w:rPr>
                <w:sz w:val="20"/>
              </w:rPr>
            </w:pPr>
          </w:p>
        </w:tc>
        <w:tc>
          <w:tcPr>
            <w:tcW w:w="5711" w:type="dxa"/>
            <w:vAlign w:val="center"/>
          </w:tcPr>
          <w:p w14:paraId="69DAC31C" w14:textId="7C9D471C" w:rsidR="007A235C" w:rsidRPr="00EC22F9" w:rsidRDefault="007A235C" w:rsidP="00324C4E">
            <w:pPr>
              <w:spacing w:line="179" w:lineRule="exact"/>
              <w:ind w:left="56"/>
              <w:rPr>
                <w:rFonts w:eastAsia="Cambria"/>
                <w:sz w:val="20"/>
              </w:rPr>
            </w:pPr>
            <w:r w:rsidRPr="00324C4E">
              <w:rPr>
                <w:rFonts w:eastAsia="Cambria"/>
                <w:sz w:val="20"/>
              </w:rPr>
              <w:t>ЧИР-ФРИСТАЙЛ-ДВОЙКА</w:t>
            </w:r>
          </w:p>
        </w:tc>
        <w:tc>
          <w:tcPr>
            <w:tcW w:w="1423" w:type="dxa"/>
            <w:vAlign w:val="center"/>
          </w:tcPr>
          <w:p w14:paraId="087BEB55" w14:textId="3EFFBD7D" w:rsidR="007A235C" w:rsidRPr="00EC22F9" w:rsidRDefault="007A235C" w:rsidP="00324C4E">
            <w:pPr>
              <w:spacing w:line="179" w:lineRule="exact"/>
              <w:ind w:left="-4"/>
              <w:jc w:val="center"/>
              <w:rPr>
                <w:rFonts w:eastAsia="Cambria"/>
                <w:sz w:val="20"/>
              </w:rPr>
            </w:pPr>
            <w:r w:rsidRPr="00324C4E">
              <w:rPr>
                <w:rFonts w:eastAsia="Cambria"/>
                <w:sz w:val="20"/>
              </w:rPr>
              <w:t>JDPD</w:t>
            </w:r>
          </w:p>
        </w:tc>
        <w:tc>
          <w:tcPr>
            <w:tcW w:w="1709" w:type="dxa"/>
            <w:vAlign w:val="center"/>
          </w:tcPr>
          <w:p w14:paraId="14FFCD69" w14:textId="088193BF" w:rsidR="007A235C" w:rsidRPr="00EC22F9" w:rsidRDefault="007A235C" w:rsidP="00324C4E">
            <w:pPr>
              <w:spacing w:line="177" w:lineRule="exact"/>
              <w:ind w:left="-108"/>
              <w:jc w:val="center"/>
              <w:rPr>
                <w:rFonts w:eastAsia="Cambria"/>
                <w:sz w:val="20"/>
              </w:rPr>
            </w:pPr>
            <w:r w:rsidRPr="00324C4E">
              <w:rPr>
                <w:rFonts w:eastAsia="Cambria"/>
                <w:sz w:val="20"/>
              </w:rPr>
              <w:t>2</w:t>
            </w:r>
            <w:r>
              <w:rPr>
                <w:rFonts w:eastAsia="Cambria"/>
                <w:sz w:val="20"/>
              </w:rPr>
              <w:t xml:space="preserve"> </w:t>
            </w:r>
            <w:r w:rsidRPr="00324C4E">
              <w:rPr>
                <w:rFonts w:eastAsia="Cambria"/>
                <w:sz w:val="20"/>
              </w:rPr>
              <w:t>(0-1)</w:t>
            </w:r>
          </w:p>
        </w:tc>
      </w:tr>
      <w:tr w:rsidR="007A235C" w:rsidRPr="00EC22F9" w14:paraId="6B2A8737" w14:textId="77777777" w:rsidTr="008C4C3A">
        <w:trPr>
          <w:trHeight w:val="241"/>
        </w:trPr>
        <w:tc>
          <w:tcPr>
            <w:tcW w:w="1119" w:type="dxa"/>
            <w:vMerge/>
            <w:vAlign w:val="center"/>
          </w:tcPr>
          <w:p w14:paraId="77000A00" w14:textId="77777777" w:rsidR="007A235C" w:rsidRPr="00EC22F9" w:rsidRDefault="007A235C" w:rsidP="00324C4E">
            <w:pPr>
              <w:rPr>
                <w:sz w:val="20"/>
              </w:rPr>
            </w:pPr>
          </w:p>
        </w:tc>
        <w:tc>
          <w:tcPr>
            <w:tcW w:w="5711" w:type="dxa"/>
            <w:vAlign w:val="center"/>
          </w:tcPr>
          <w:p w14:paraId="578CAA98" w14:textId="6D68C9B4" w:rsidR="007A235C" w:rsidRPr="00EC22F9" w:rsidRDefault="007A235C" w:rsidP="00324C4E">
            <w:pPr>
              <w:spacing w:line="179" w:lineRule="exact"/>
              <w:ind w:left="56"/>
              <w:rPr>
                <w:rFonts w:eastAsia="Cambria"/>
                <w:sz w:val="20"/>
              </w:rPr>
            </w:pPr>
            <w:r w:rsidRPr="00324C4E">
              <w:rPr>
                <w:rFonts w:eastAsia="Cambria"/>
                <w:sz w:val="20"/>
              </w:rPr>
              <w:t>ЧИР-ДЖАЗ-ДВОЙКА</w:t>
            </w:r>
          </w:p>
        </w:tc>
        <w:tc>
          <w:tcPr>
            <w:tcW w:w="1423" w:type="dxa"/>
            <w:vAlign w:val="center"/>
          </w:tcPr>
          <w:p w14:paraId="4A796827" w14:textId="74154225" w:rsidR="007A235C" w:rsidRPr="00EC22F9" w:rsidRDefault="007A235C" w:rsidP="00324C4E">
            <w:pPr>
              <w:spacing w:line="179" w:lineRule="exact"/>
              <w:ind w:left="-4"/>
              <w:jc w:val="center"/>
              <w:rPr>
                <w:rFonts w:eastAsia="Cambria"/>
                <w:sz w:val="20"/>
              </w:rPr>
            </w:pPr>
            <w:r w:rsidRPr="00324C4E">
              <w:rPr>
                <w:rFonts w:eastAsia="Cambria"/>
                <w:sz w:val="20"/>
              </w:rPr>
              <w:t>JDJD</w:t>
            </w:r>
          </w:p>
        </w:tc>
        <w:tc>
          <w:tcPr>
            <w:tcW w:w="1709" w:type="dxa"/>
            <w:vAlign w:val="center"/>
          </w:tcPr>
          <w:p w14:paraId="2E9D7F54" w14:textId="6E0DB3CA" w:rsidR="007A235C" w:rsidRPr="00EC22F9" w:rsidRDefault="007A235C" w:rsidP="00324C4E">
            <w:pPr>
              <w:spacing w:line="177" w:lineRule="exact"/>
              <w:ind w:left="-108"/>
              <w:jc w:val="center"/>
              <w:rPr>
                <w:rFonts w:eastAsia="Cambria"/>
                <w:sz w:val="20"/>
              </w:rPr>
            </w:pPr>
            <w:r w:rsidRPr="00324C4E">
              <w:rPr>
                <w:rFonts w:eastAsia="Cambria"/>
                <w:sz w:val="20"/>
              </w:rPr>
              <w:t>2</w:t>
            </w:r>
            <w:r>
              <w:rPr>
                <w:rFonts w:eastAsia="Cambria"/>
                <w:sz w:val="20"/>
              </w:rPr>
              <w:t xml:space="preserve"> </w:t>
            </w:r>
            <w:r w:rsidRPr="00324C4E">
              <w:rPr>
                <w:rFonts w:eastAsia="Cambria"/>
                <w:sz w:val="20"/>
              </w:rPr>
              <w:t>(0-1)</w:t>
            </w:r>
          </w:p>
        </w:tc>
      </w:tr>
      <w:tr w:rsidR="007A235C" w:rsidRPr="00EC22F9" w14:paraId="758D2F41" w14:textId="77777777" w:rsidTr="008C4C3A">
        <w:trPr>
          <w:trHeight w:val="241"/>
        </w:trPr>
        <w:tc>
          <w:tcPr>
            <w:tcW w:w="1119" w:type="dxa"/>
            <w:vMerge/>
            <w:vAlign w:val="center"/>
          </w:tcPr>
          <w:p w14:paraId="42CE37F0" w14:textId="77777777" w:rsidR="007A235C" w:rsidRPr="00EC22F9" w:rsidRDefault="007A235C" w:rsidP="00324C4E">
            <w:pPr>
              <w:rPr>
                <w:sz w:val="20"/>
              </w:rPr>
            </w:pPr>
          </w:p>
        </w:tc>
        <w:tc>
          <w:tcPr>
            <w:tcW w:w="5711" w:type="dxa"/>
            <w:vAlign w:val="center"/>
          </w:tcPr>
          <w:p w14:paraId="7C44C5F4" w14:textId="2024D798" w:rsidR="007A235C" w:rsidRPr="00EC22F9" w:rsidRDefault="007A235C" w:rsidP="00324C4E">
            <w:pPr>
              <w:spacing w:line="179" w:lineRule="exact"/>
              <w:ind w:left="56"/>
              <w:rPr>
                <w:rFonts w:eastAsia="Cambria"/>
                <w:sz w:val="20"/>
              </w:rPr>
            </w:pPr>
            <w:r w:rsidRPr="00324C4E">
              <w:rPr>
                <w:rFonts w:eastAsia="Cambria"/>
                <w:sz w:val="20"/>
              </w:rPr>
              <w:t>ЧИР-ХИП-ХОП-ДВОЙКА</w:t>
            </w:r>
          </w:p>
        </w:tc>
        <w:tc>
          <w:tcPr>
            <w:tcW w:w="1423" w:type="dxa"/>
            <w:vAlign w:val="center"/>
          </w:tcPr>
          <w:p w14:paraId="756B24B0" w14:textId="6E976832" w:rsidR="007A235C" w:rsidRPr="00EC22F9" w:rsidRDefault="007A235C" w:rsidP="00324C4E">
            <w:pPr>
              <w:spacing w:line="179" w:lineRule="exact"/>
              <w:ind w:left="-4"/>
              <w:jc w:val="center"/>
              <w:rPr>
                <w:rFonts w:eastAsia="Cambria"/>
                <w:sz w:val="20"/>
              </w:rPr>
            </w:pPr>
            <w:r w:rsidRPr="00324C4E">
              <w:rPr>
                <w:rFonts w:eastAsia="Cambria"/>
                <w:sz w:val="20"/>
              </w:rPr>
              <w:t>JHHD</w:t>
            </w:r>
          </w:p>
        </w:tc>
        <w:tc>
          <w:tcPr>
            <w:tcW w:w="1709" w:type="dxa"/>
            <w:vAlign w:val="center"/>
          </w:tcPr>
          <w:p w14:paraId="2A6B684E" w14:textId="1EB74F6F" w:rsidR="007A235C" w:rsidRPr="00EC22F9" w:rsidRDefault="007A235C" w:rsidP="00324C4E">
            <w:pPr>
              <w:spacing w:line="177" w:lineRule="exact"/>
              <w:ind w:left="-108"/>
              <w:jc w:val="center"/>
              <w:rPr>
                <w:rFonts w:eastAsia="Cambria"/>
                <w:sz w:val="20"/>
              </w:rPr>
            </w:pPr>
            <w:r w:rsidRPr="00324C4E">
              <w:rPr>
                <w:rFonts w:eastAsia="Cambria"/>
                <w:sz w:val="20"/>
              </w:rPr>
              <w:t>2</w:t>
            </w:r>
            <w:r>
              <w:rPr>
                <w:rFonts w:eastAsia="Cambria"/>
                <w:sz w:val="20"/>
              </w:rPr>
              <w:t xml:space="preserve"> </w:t>
            </w:r>
            <w:r w:rsidRPr="00324C4E">
              <w:rPr>
                <w:rFonts w:eastAsia="Cambria"/>
                <w:sz w:val="20"/>
              </w:rPr>
              <w:t>(0-1)</w:t>
            </w:r>
          </w:p>
        </w:tc>
      </w:tr>
      <w:tr w:rsidR="000A5F40" w:rsidRPr="00EC22F9" w14:paraId="5E1DD1FC" w14:textId="77777777" w:rsidTr="008C4C3A">
        <w:trPr>
          <w:trHeight w:val="222"/>
        </w:trPr>
        <w:tc>
          <w:tcPr>
            <w:tcW w:w="1119" w:type="dxa"/>
            <w:vMerge w:val="restart"/>
            <w:vAlign w:val="center"/>
          </w:tcPr>
          <w:p w14:paraId="2D41C76F" w14:textId="77777777" w:rsidR="000A5F40" w:rsidRDefault="000A5F40" w:rsidP="000A5F40">
            <w:pPr>
              <w:ind w:left="-110" w:right="-124"/>
              <w:jc w:val="center"/>
              <w:rPr>
                <w:rFonts w:eastAsia="Cambria"/>
                <w:b/>
                <w:bCs/>
                <w:sz w:val="20"/>
              </w:rPr>
            </w:pPr>
            <w:r w:rsidRPr="000A5F40">
              <w:rPr>
                <w:rFonts w:eastAsia="Cambria"/>
                <w:b/>
                <w:bCs/>
                <w:sz w:val="20"/>
              </w:rPr>
              <w:t>Мужчины, женщины</w:t>
            </w:r>
          </w:p>
          <w:p w14:paraId="4F8CA645" w14:textId="77777777" w:rsidR="000A5F40" w:rsidRPr="00252248" w:rsidRDefault="000A5F40" w:rsidP="000A5F40">
            <w:pPr>
              <w:ind w:left="-110" w:right="-124"/>
              <w:jc w:val="center"/>
              <w:rPr>
                <w:rFonts w:eastAsia="Cambria"/>
                <w:sz w:val="12"/>
                <w:szCs w:val="12"/>
              </w:rPr>
            </w:pPr>
          </w:p>
          <w:p w14:paraId="61D380B4" w14:textId="462272F6" w:rsidR="000A5F40" w:rsidRPr="000A5F40" w:rsidRDefault="000A5F40" w:rsidP="000A5F40">
            <w:pPr>
              <w:ind w:left="-110" w:right="-124"/>
              <w:jc w:val="center"/>
              <w:rPr>
                <w:rFonts w:eastAsia="Cambria"/>
                <w:sz w:val="20"/>
              </w:rPr>
            </w:pPr>
            <w:r w:rsidRPr="000A5F40">
              <w:rPr>
                <w:rFonts w:eastAsia="Cambria"/>
                <w:sz w:val="20"/>
              </w:rPr>
              <w:t>1</w:t>
            </w:r>
            <w:r>
              <w:rPr>
                <w:rFonts w:eastAsia="Cambria"/>
                <w:sz w:val="20"/>
              </w:rPr>
              <w:t>5</w:t>
            </w:r>
            <w:r w:rsidRPr="000A5F40">
              <w:rPr>
                <w:rFonts w:eastAsia="Cambria"/>
                <w:sz w:val="20"/>
              </w:rPr>
              <w:t xml:space="preserve"> лет и старше</w:t>
            </w:r>
          </w:p>
          <w:p w14:paraId="09FD58DA" w14:textId="77777777" w:rsidR="000A5F40" w:rsidRPr="00252248" w:rsidRDefault="000A5F40" w:rsidP="000A5F40">
            <w:pPr>
              <w:ind w:left="-110" w:right="-124"/>
              <w:jc w:val="center"/>
              <w:rPr>
                <w:rFonts w:eastAsia="Cambria"/>
                <w:sz w:val="12"/>
                <w:szCs w:val="12"/>
              </w:rPr>
            </w:pPr>
          </w:p>
          <w:p w14:paraId="365AA2AC" w14:textId="7385DFFE" w:rsidR="000A5F40" w:rsidRPr="00EC22F9" w:rsidRDefault="000A5F40" w:rsidP="000A5F40">
            <w:pPr>
              <w:rPr>
                <w:sz w:val="20"/>
              </w:rPr>
            </w:pPr>
            <w:r w:rsidRPr="000A5F40">
              <w:rPr>
                <w:rFonts w:eastAsia="Cambria"/>
                <w:sz w:val="20"/>
              </w:rPr>
              <w:t>200</w:t>
            </w:r>
            <w:r w:rsidR="00B36757">
              <w:rPr>
                <w:rFonts w:eastAsia="Cambria"/>
                <w:sz w:val="20"/>
              </w:rPr>
              <w:t>6</w:t>
            </w:r>
            <w:r w:rsidRPr="000A5F40">
              <w:rPr>
                <w:rFonts w:eastAsia="Cambria"/>
                <w:sz w:val="20"/>
              </w:rPr>
              <w:t xml:space="preserve"> г.р.+</w:t>
            </w:r>
          </w:p>
        </w:tc>
        <w:tc>
          <w:tcPr>
            <w:tcW w:w="8843" w:type="dxa"/>
            <w:gridSpan w:val="3"/>
            <w:vAlign w:val="center"/>
          </w:tcPr>
          <w:p w14:paraId="2916789C" w14:textId="0A5582F7" w:rsidR="000A5F40" w:rsidRPr="007A235C" w:rsidRDefault="000A5F40" w:rsidP="007A235C">
            <w:pPr>
              <w:ind w:left="-108" w:firstLine="2290"/>
              <w:rPr>
                <w:rFonts w:eastAsia="Cambria"/>
                <w:b/>
                <w:bCs/>
                <w:sz w:val="20"/>
              </w:rPr>
            </w:pPr>
            <w:r w:rsidRPr="007A235C">
              <w:rPr>
                <w:rFonts w:eastAsia="Cambria"/>
                <w:b/>
                <w:bCs/>
                <w:sz w:val="20"/>
              </w:rPr>
              <w:t>ЧИРЛИДИНГ</w:t>
            </w:r>
          </w:p>
        </w:tc>
      </w:tr>
      <w:tr w:rsidR="000A5F40" w:rsidRPr="00EC22F9" w14:paraId="7FC6C729" w14:textId="77777777" w:rsidTr="008C4C3A">
        <w:trPr>
          <w:trHeight w:val="241"/>
        </w:trPr>
        <w:tc>
          <w:tcPr>
            <w:tcW w:w="1119" w:type="dxa"/>
            <w:vMerge/>
            <w:vAlign w:val="center"/>
          </w:tcPr>
          <w:p w14:paraId="090AE580" w14:textId="77777777" w:rsidR="000A5F40" w:rsidRPr="00EC22F9" w:rsidRDefault="000A5F40" w:rsidP="00324C4E">
            <w:pPr>
              <w:rPr>
                <w:sz w:val="20"/>
              </w:rPr>
            </w:pPr>
          </w:p>
        </w:tc>
        <w:tc>
          <w:tcPr>
            <w:tcW w:w="5711" w:type="dxa"/>
            <w:vAlign w:val="center"/>
          </w:tcPr>
          <w:p w14:paraId="02131514" w14:textId="2211F253" w:rsidR="000A5F40" w:rsidRPr="00EC22F9" w:rsidRDefault="000A5F40" w:rsidP="00324C4E">
            <w:pPr>
              <w:spacing w:line="179" w:lineRule="exact"/>
              <w:ind w:left="56"/>
              <w:rPr>
                <w:rFonts w:eastAsia="Cambria"/>
                <w:sz w:val="20"/>
              </w:rPr>
            </w:pPr>
            <w:r w:rsidRPr="00324C4E">
              <w:rPr>
                <w:rFonts w:eastAsia="Cambria"/>
                <w:sz w:val="20"/>
              </w:rPr>
              <w:t>ЧИРЛИДИНГ-ГРУППА</w:t>
            </w:r>
          </w:p>
        </w:tc>
        <w:tc>
          <w:tcPr>
            <w:tcW w:w="1423" w:type="dxa"/>
            <w:vAlign w:val="center"/>
          </w:tcPr>
          <w:p w14:paraId="311C4EDF" w14:textId="6FBD0EC7" w:rsidR="000A5F40" w:rsidRPr="00EC22F9" w:rsidRDefault="000A5F40" w:rsidP="00324C4E">
            <w:pPr>
              <w:spacing w:line="179" w:lineRule="exact"/>
              <w:ind w:left="-4"/>
              <w:jc w:val="center"/>
              <w:rPr>
                <w:rFonts w:eastAsia="Cambria"/>
                <w:sz w:val="20"/>
              </w:rPr>
            </w:pPr>
            <w:r w:rsidRPr="00324C4E">
              <w:rPr>
                <w:rFonts w:eastAsia="Cambria"/>
                <w:sz w:val="20"/>
              </w:rPr>
              <w:t>SC</w:t>
            </w:r>
          </w:p>
        </w:tc>
        <w:tc>
          <w:tcPr>
            <w:tcW w:w="1709" w:type="dxa"/>
            <w:vAlign w:val="center"/>
          </w:tcPr>
          <w:p w14:paraId="260A9A1B" w14:textId="3AE917E0" w:rsidR="000A5F40" w:rsidRPr="00EC22F9" w:rsidRDefault="000A5F40" w:rsidP="00324C4E">
            <w:pPr>
              <w:spacing w:line="177" w:lineRule="exact"/>
              <w:ind w:left="-108"/>
              <w:jc w:val="center"/>
              <w:rPr>
                <w:rFonts w:eastAsia="Cambria"/>
                <w:sz w:val="20"/>
              </w:rPr>
            </w:pPr>
            <w:r w:rsidRPr="00324C4E">
              <w:rPr>
                <w:rFonts w:eastAsia="Cambria"/>
                <w:sz w:val="20"/>
              </w:rPr>
              <w:t>12-24 (0-5)</w:t>
            </w:r>
          </w:p>
        </w:tc>
      </w:tr>
      <w:tr w:rsidR="000A5F40" w:rsidRPr="00EC22F9" w14:paraId="1D1604C6" w14:textId="77777777" w:rsidTr="008C4C3A">
        <w:trPr>
          <w:trHeight w:val="241"/>
        </w:trPr>
        <w:tc>
          <w:tcPr>
            <w:tcW w:w="1119" w:type="dxa"/>
            <w:vMerge/>
            <w:vAlign w:val="center"/>
          </w:tcPr>
          <w:p w14:paraId="1097D344" w14:textId="77777777" w:rsidR="000A5F40" w:rsidRPr="00EC22F9" w:rsidRDefault="000A5F40" w:rsidP="00324C4E">
            <w:pPr>
              <w:rPr>
                <w:sz w:val="20"/>
              </w:rPr>
            </w:pPr>
          </w:p>
        </w:tc>
        <w:tc>
          <w:tcPr>
            <w:tcW w:w="5711" w:type="dxa"/>
            <w:vAlign w:val="center"/>
          </w:tcPr>
          <w:p w14:paraId="2B909D63" w14:textId="40897980" w:rsidR="000A5F40" w:rsidRPr="00EC22F9" w:rsidRDefault="000A5F40" w:rsidP="00324C4E">
            <w:pPr>
              <w:spacing w:line="179" w:lineRule="exact"/>
              <w:ind w:left="56"/>
              <w:rPr>
                <w:rFonts w:eastAsia="Cambria"/>
                <w:sz w:val="20"/>
              </w:rPr>
            </w:pPr>
            <w:r w:rsidRPr="00324C4E">
              <w:rPr>
                <w:rFonts w:eastAsia="Cambria"/>
                <w:sz w:val="20"/>
              </w:rPr>
              <w:t>ЧИРЛИДИНГ-ГРУППА-СМЕШАННАЯ</w:t>
            </w:r>
          </w:p>
        </w:tc>
        <w:tc>
          <w:tcPr>
            <w:tcW w:w="1423" w:type="dxa"/>
            <w:vAlign w:val="center"/>
          </w:tcPr>
          <w:p w14:paraId="65F2B5F4" w14:textId="42ECD5EA" w:rsidR="000A5F40" w:rsidRPr="00EC22F9" w:rsidRDefault="000A5F40" w:rsidP="00324C4E">
            <w:pPr>
              <w:spacing w:line="179" w:lineRule="exact"/>
              <w:ind w:left="-4"/>
              <w:jc w:val="center"/>
              <w:rPr>
                <w:rFonts w:eastAsia="Cambria"/>
                <w:sz w:val="20"/>
              </w:rPr>
            </w:pPr>
            <w:r w:rsidRPr="00324C4E">
              <w:rPr>
                <w:rFonts w:eastAsia="Cambria"/>
                <w:sz w:val="20"/>
              </w:rPr>
              <w:t>SCC</w:t>
            </w:r>
          </w:p>
        </w:tc>
        <w:tc>
          <w:tcPr>
            <w:tcW w:w="1709" w:type="dxa"/>
            <w:vAlign w:val="center"/>
          </w:tcPr>
          <w:p w14:paraId="2B3B4D6C" w14:textId="5EC95E0A" w:rsidR="000A5F40" w:rsidRPr="00EC22F9" w:rsidRDefault="000A5F40" w:rsidP="00324C4E">
            <w:pPr>
              <w:spacing w:line="177" w:lineRule="exact"/>
              <w:ind w:left="-108"/>
              <w:jc w:val="center"/>
              <w:rPr>
                <w:rFonts w:eastAsia="Cambria"/>
                <w:sz w:val="20"/>
              </w:rPr>
            </w:pPr>
            <w:r w:rsidRPr="00324C4E">
              <w:rPr>
                <w:rFonts w:eastAsia="Cambria"/>
                <w:sz w:val="20"/>
              </w:rPr>
              <w:t>12-24 (0-5)</w:t>
            </w:r>
          </w:p>
        </w:tc>
      </w:tr>
      <w:tr w:rsidR="000A5F40" w:rsidRPr="00EC22F9" w14:paraId="388B953C" w14:textId="77777777" w:rsidTr="008C4C3A">
        <w:trPr>
          <w:trHeight w:val="241"/>
        </w:trPr>
        <w:tc>
          <w:tcPr>
            <w:tcW w:w="1119" w:type="dxa"/>
            <w:vMerge/>
            <w:vAlign w:val="center"/>
          </w:tcPr>
          <w:p w14:paraId="032DD60A" w14:textId="77777777" w:rsidR="000A5F40" w:rsidRPr="00EC22F9" w:rsidRDefault="000A5F40" w:rsidP="00324C4E">
            <w:pPr>
              <w:rPr>
                <w:sz w:val="20"/>
              </w:rPr>
            </w:pPr>
          </w:p>
        </w:tc>
        <w:tc>
          <w:tcPr>
            <w:tcW w:w="5711" w:type="dxa"/>
            <w:vAlign w:val="center"/>
          </w:tcPr>
          <w:p w14:paraId="1078FE56" w14:textId="05A6F0A7" w:rsidR="000A5F40" w:rsidRPr="00EC22F9" w:rsidRDefault="000A5F40" w:rsidP="00324C4E">
            <w:pPr>
              <w:spacing w:line="179" w:lineRule="exact"/>
              <w:ind w:left="56"/>
              <w:rPr>
                <w:rFonts w:eastAsia="Cambria"/>
                <w:sz w:val="20"/>
              </w:rPr>
            </w:pPr>
            <w:r w:rsidRPr="00324C4E">
              <w:rPr>
                <w:rFonts w:eastAsia="Cambria"/>
                <w:sz w:val="20"/>
              </w:rPr>
              <w:t>ЧИРЛИДИНГ-СТАНТ</w:t>
            </w:r>
          </w:p>
        </w:tc>
        <w:tc>
          <w:tcPr>
            <w:tcW w:w="1423" w:type="dxa"/>
            <w:vAlign w:val="center"/>
          </w:tcPr>
          <w:p w14:paraId="0CC1EA06" w14:textId="12D741F6" w:rsidR="000A5F40" w:rsidRPr="00EC22F9" w:rsidRDefault="000A5F40" w:rsidP="00324C4E">
            <w:pPr>
              <w:spacing w:line="179" w:lineRule="exact"/>
              <w:ind w:left="-4"/>
              <w:jc w:val="center"/>
              <w:rPr>
                <w:rFonts w:eastAsia="Cambria"/>
                <w:sz w:val="20"/>
              </w:rPr>
            </w:pPr>
            <w:r w:rsidRPr="00324C4E">
              <w:rPr>
                <w:rFonts w:eastAsia="Cambria"/>
                <w:sz w:val="20"/>
              </w:rPr>
              <w:t>SGS</w:t>
            </w:r>
          </w:p>
        </w:tc>
        <w:tc>
          <w:tcPr>
            <w:tcW w:w="1709" w:type="dxa"/>
            <w:vAlign w:val="center"/>
          </w:tcPr>
          <w:p w14:paraId="063BA091" w14:textId="7F9E827E" w:rsidR="000A5F40" w:rsidRPr="00EC22F9" w:rsidRDefault="000A5F40" w:rsidP="00324C4E">
            <w:pPr>
              <w:spacing w:line="177" w:lineRule="exact"/>
              <w:ind w:left="-108"/>
              <w:jc w:val="center"/>
              <w:rPr>
                <w:rFonts w:eastAsia="Cambria"/>
                <w:sz w:val="20"/>
              </w:rPr>
            </w:pPr>
            <w:r w:rsidRPr="00324C4E">
              <w:rPr>
                <w:rFonts w:eastAsia="Cambria"/>
                <w:sz w:val="20"/>
              </w:rPr>
              <w:t>3-5</w:t>
            </w:r>
            <w:r w:rsidR="004F1C68">
              <w:rPr>
                <w:rFonts w:eastAsia="Cambria"/>
                <w:sz w:val="20"/>
              </w:rPr>
              <w:t xml:space="preserve"> </w:t>
            </w:r>
            <w:r w:rsidRPr="00324C4E">
              <w:rPr>
                <w:rFonts w:eastAsia="Cambria"/>
                <w:sz w:val="20"/>
              </w:rPr>
              <w:t>(0-2)</w:t>
            </w:r>
          </w:p>
        </w:tc>
      </w:tr>
      <w:tr w:rsidR="000A5F40" w:rsidRPr="00EC22F9" w14:paraId="5E148288" w14:textId="77777777" w:rsidTr="008C4C3A">
        <w:trPr>
          <w:trHeight w:val="241"/>
        </w:trPr>
        <w:tc>
          <w:tcPr>
            <w:tcW w:w="1119" w:type="dxa"/>
            <w:vMerge/>
            <w:vAlign w:val="center"/>
          </w:tcPr>
          <w:p w14:paraId="43951E25" w14:textId="77777777" w:rsidR="000A5F40" w:rsidRPr="00EC22F9" w:rsidRDefault="000A5F40" w:rsidP="00324C4E">
            <w:pPr>
              <w:rPr>
                <w:sz w:val="20"/>
              </w:rPr>
            </w:pPr>
          </w:p>
        </w:tc>
        <w:tc>
          <w:tcPr>
            <w:tcW w:w="5711" w:type="dxa"/>
            <w:vAlign w:val="center"/>
          </w:tcPr>
          <w:p w14:paraId="4AB238FF" w14:textId="6A30030D" w:rsidR="000A5F40" w:rsidRPr="00EC22F9" w:rsidRDefault="000A5F40" w:rsidP="00324C4E">
            <w:pPr>
              <w:spacing w:line="179" w:lineRule="exact"/>
              <w:ind w:left="56"/>
              <w:rPr>
                <w:rFonts w:eastAsia="Cambria"/>
                <w:sz w:val="20"/>
              </w:rPr>
            </w:pPr>
            <w:r w:rsidRPr="00324C4E">
              <w:rPr>
                <w:rFonts w:eastAsia="Cambria"/>
                <w:sz w:val="20"/>
              </w:rPr>
              <w:t>ЧИРЛИДИНГ-СТАНТ-СМЕШАННЫЙ</w:t>
            </w:r>
          </w:p>
        </w:tc>
        <w:tc>
          <w:tcPr>
            <w:tcW w:w="1423" w:type="dxa"/>
            <w:vAlign w:val="center"/>
          </w:tcPr>
          <w:p w14:paraId="32417A62" w14:textId="670A2693" w:rsidR="000A5F40" w:rsidRPr="00EC22F9" w:rsidRDefault="000A5F40" w:rsidP="00324C4E">
            <w:pPr>
              <w:spacing w:line="179" w:lineRule="exact"/>
              <w:ind w:left="-4"/>
              <w:jc w:val="center"/>
              <w:rPr>
                <w:rFonts w:eastAsia="Cambria"/>
                <w:sz w:val="20"/>
              </w:rPr>
            </w:pPr>
            <w:r w:rsidRPr="00324C4E">
              <w:rPr>
                <w:rFonts w:eastAsia="Cambria"/>
                <w:sz w:val="20"/>
              </w:rPr>
              <w:t>SGSC</w:t>
            </w:r>
          </w:p>
        </w:tc>
        <w:tc>
          <w:tcPr>
            <w:tcW w:w="1709" w:type="dxa"/>
            <w:vAlign w:val="center"/>
          </w:tcPr>
          <w:p w14:paraId="1500E316" w14:textId="7F011EAB" w:rsidR="000A5F40" w:rsidRPr="00EC22F9" w:rsidRDefault="000A5F40" w:rsidP="00324C4E">
            <w:pPr>
              <w:spacing w:line="177" w:lineRule="exact"/>
              <w:ind w:left="-108"/>
              <w:jc w:val="center"/>
              <w:rPr>
                <w:rFonts w:eastAsia="Cambria"/>
                <w:sz w:val="20"/>
              </w:rPr>
            </w:pPr>
            <w:r w:rsidRPr="00324C4E">
              <w:rPr>
                <w:rFonts w:eastAsia="Cambria"/>
                <w:sz w:val="20"/>
              </w:rPr>
              <w:t>3-5</w:t>
            </w:r>
            <w:r w:rsidR="004F1C68">
              <w:rPr>
                <w:rFonts w:eastAsia="Cambria"/>
                <w:sz w:val="20"/>
              </w:rPr>
              <w:t xml:space="preserve"> </w:t>
            </w:r>
            <w:r w:rsidRPr="00324C4E">
              <w:rPr>
                <w:rFonts w:eastAsia="Cambria"/>
                <w:sz w:val="20"/>
              </w:rPr>
              <w:t>(0-2)</w:t>
            </w:r>
          </w:p>
        </w:tc>
      </w:tr>
      <w:tr w:rsidR="000A5F40" w:rsidRPr="00EC22F9" w14:paraId="52955A9C" w14:textId="77777777" w:rsidTr="008C4C3A">
        <w:trPr>
          <w:trHeight w:val="241"/>
        </w:trPr>
        <w:tc>
          <w:tcPr>
            <w:tcW w:w="1119" w:type="dxa"/>
            <w:vMerge/>
            <w:vAlign w:val="center"/>
          </w:tcPr>
          <w:p w14:paraId="340742F1" w14:textId="77777777" w:rsidR="000A5F40" w:rsidRPr="00EC22F9" w:rsidRDefault="000A5F40" w:rsidP="00324C4E">
            <w:pPr>
              <w:rPr>
                <w:sz w:val="20"/>
              </w:rPr>
            </w:pPr>
          </w:p>
        </w:tc>
        <w:tc>
          <w:tcPr>
            <w:tcW w:w="5711" w:type="dxa"/>
            <w:vAlign w:val="center"/>
          </w:tcPr>
          <w:p w14:paraId="159FE2A2" w14:textId="6F1C0179" w:rsidR="000A5F40" w:rsidRPr="00EC22F9" w:rsidRDefault="000A5F40" w:rsidP="00324C4E">
            <w:pPr>
              <w:spacing w:line="179" w:lineRule="exact"/>
              <w:ind w:left="56"/>
              <w:rPr>
                <w:rFonts w:eastAsia="Cambria"/>
                <w:sz w:val="20"/>
              </w:rPr>
            </w:pPr>
            <w:r w:rsidRPr="00324C4E">
              <w:rPr>
                <w:rFonts w:eastAsia="Cambria"/>
                <w:sz w:val="20"/>
              </w:rPr>
              <w:t>ЧИРЛИДИНГ-СТАНТ-ПАРТНЁРСКИЙ</w:t>
            </w:r>
          </w:p>
        </w:tc>
        <w:tc>
          <w:tcPr>
            <w:tcW w:w="1423" w:type="dxa"/>
            <w:vAlign w:val="center"/>
          </w:tcPr>
          <w:p w14:paraId="31C6147A" w14:textId="0B76B5B0" w:rsidR="000A5F40" w:rsidRPr="00EC22F9" w:rsidRDefault="000A5F40" w:rsidP="00324C4E">
            <w:pPr>
              <w:spacing w:line="179" w:lineRule="exact"/>
              <w:ind w:left="-4"/>
              <w:jc w:val="center"/>
              <w:rPr>
                <w:rFonts w:eastAsia="Cambria"/>
                <w:sz w:val="20"/>
              </w:rPr>
            </w:pPr>
            <w:r w:rsidRPr="00324C4E">
              <w:rPr>
                <w:rFonts w:eastAsia="Cambria"/>
                <w:sz w:val="20"/>
              </w:rPr>
              <w:t>SPS</w:t>
            </w:r>
          </w:p>
        </w:tc>
        <w:tc>
          <w:tcPr>
            <w:tcW w:w="1709" w:type="dxa"/>
            <w:vAlign w:val="center"/>
          </w:tcPr>
          <w:p w14:paraId="170C6BEE" w14:textId="587E037F" w:rsidR="000A5F40" w:rsidRPr="00EC22F9" w:rsidRDefault="000A5F40" w:rsidP="00324C4E">
            <w:pPr>
              <w:spacing w:line="177" w:lineRule="exact"/>
              <w:ind w:left="-108"/>
              <w:jc w:val="center"/>
              <w:rPr>
                <w:rFonts w:eastAsia="Cambria"/>
                <w:sz w:val="20"/>
              </w:rPr>
            </w:pPr>
            <w:r w:rsidRPr="00324C4E">
              <w:rPr>
                <w:rFonts w:eastAsia="Cambria"/>
                <w:sz w:val="20"/>
              </w:rPr>
              <w:t>2</w:t>
            </w:r>
            <w:r w:rsidR="004F1C68">
              <w:rPr>
                <w:rFonts w:eastAsia="Cambria"/>
                <w:sz w:val="20"/>
              </w:rPr>
              <w:t xml:space="preserve"> </w:t>
            </w:r>
            <w:r w:rsidRPr="00324C4E">
              <w:rPr>
                <w:rFonts w:eastAsia="Cambria"/>
                <w:sz w:val="20"/>
              </w:rPr>
              <w:t>(0-2)</w:t>
            </w:r>
          </w:p>
        </w:tc>
      </w:tr>
      <w:tr w:rsidR="00D131E4" w:rsidRPr="00EC22F9" w14:paraId="42DE67AE" w14:textId="77777777" w:rsidTr="008C4C3A">
        <w:trPr>
          <w:trHeight w:val="143"/>
        </w:trPr>
        <w:tc>
          <w:tcPr>
            <w:tcW w:w="1119" w:type="dxa"/>
            <w:vMerge w:val="restart"/>
            <w:vAlign w:val="center"/>
          </w:tcPr>
          <w:p w14:paraId="7984DD8D" w14:textId="77777777" w:rsidR="00D131E4" w:rsidRDefault="00D131E4" w:rsidP="000A5F40">
            <w:pPr>
              <w:ind w:left="-110" w:right="-124"/>
              <w:jc w:val="center"/>
              <w:rPr>
                <w:rFonts w:eastAsia="Cambria"/>
                <w:b/>
                <w:bCs/>
                <w:sz w:val="20"/>
              </w:rPr>
            </w:pPr>
            <w:r w:rsidRPr="000A5F40">
              <w:rPr>
                <w:rFonts w:eastAsia="Cambria"/>
                <w:b/>
                <w:bCs/>
                <w:sz w:val="20"/>
              </w:rPr>
              <w:t>Мужчины, женщины</w:t>
            </w:r>
          </w:p>
          <w:p w14:paraId="7F797794" w14:textId="77777777" w:rsidR="00D131E4" w:rsidRPr="00252248" w:rsidRDefault="00D131E4" w:rsidP="000A5F40">
            <w:pPr>
              <w:ind w:left="-110" w:right="-124"/>
              <w:jc w:val="center"/>
              <w:rPr>
                <w:rFonts w:eastAsia="Cambria"/>
                <w:sz w:val="12"/>
                <w:szCs w:val="12"/>
              </w:rPr>
            </w:pPr>
          </w:p>
          <w:p w14:paraId="483A47C0" w14:textId="6B7EEDE6" w:rsidR="00D131E4" w:rsidRPr="000A5F40" w:rsidRDefault="00D131E4" w:rsidP="000A5F40">
            <w:pPr>
              <w:ind w:left="-110" w:right="-124"/>
              <w:jc w:val="center"/>
              <w:rPr>
                <w:rFonts w:eastAsia="Cambria"/>
                <w:sz w:val="20"/>
              </w:rPr>
            </w:pPr>
            <w:r w:rsidRPr="000A5F40">
              <w:rPr>
                <w:rFonts w:eastAsia="Cambria"/>
                <w:sz w:val="20"/>
              </w:rPr>
              <w:t>14 лет и старше</w:t>
            </w:r>
          </w:p>
          <w:p w14:paraId="5B1A5F43" w14:textId="77777777" w:rsidR="00D131E4" w:rsidRPr="00252248" w:rsidRDefault="00D131E4" w:rsidP="000A5F40">
            <w:pPr>
              <w:ind w:left="-110" w:right="-124"/>
              <w:jc w:val="center"/>
              <w:rPr>
                <w:rFonts w:eastAsia="Cambria"/>
                <w:sz w:val="12"/>
                <w:szCs w:val="12"/>
              </w:rPr>
            </w:pPr>
          </w:p>
          <w:p w14:paraId="4EC5AE11" w14:textId="776433C3" w:rsidR="00D131E4" w:rsidRPr="000A5F40" w:rsidRDefault="00D131E4" w:rsidP="000A5F40">
            <w:pPr>
              <w:ind w:left="-110" w:right="-124"/>
              <w:jc w:val="center"/>
              <w:rPr>
                <w:rFonts w:eastAsia="Cambria"/>
                <w:b/>
                <w:bCs/>
                <w:sz w:val="20"/>
              </w:rPr>
            </w:pPr>
            <w:r w:rsidRPr="000A5F40">
              <w:rPr>
                <w:rFonts w:eastAsia="Cambria"/>
                <w:sz w:val="20"/>
              </w:rPr>
              <w:t>200</w:t>
            </w:r>
            <w:r>
              <w:rPr>
                <w:rFonts w:eastAsia="Cambria"/>
                <w:sz w:val="20"/>
              </w:rPr>
              <w:t>7</w:t>
            </w:r>
            <w:r w:rsidRPr="000A5F40">
              <w:rPr>
                <w:rFonts w:eastAsia="Cambria"/>
                <w:sz w:val="20"/>
              </w:rPr>
              <w:t xml:space="preserve"> г.р.+</w:t>
            </w:r>
          </w:p>
        </w:tc>
        <w:tc>
          <w:tcPr>
            <w:tcW w:w="8843" w:type="dxa"/>
            <w:gridSpan w:val="3"/>
            <w:vAlign w:val="center"/>
          </w:tcPr>
          <w:p w14:paraId="08050005" w14:textId="2441510E" w:rsidR="00D131E4" w:rsidRPr="006D5BD4" w:rsidRDefault="00D131E4" w:rsidP="006D5BD4">
            <w:pPr>
              <w:ind w:left="-108" w:firstLine="2290"/>
              <w:rPr>
                <w:rFonts w:eastAsia="Cambria"/>
                <w:b/>
                <w:bCs/>
                <w:sz w:val="20"/>
              </w:rPr>
            </w:pPr>
            <w:r w:rsidRPr="006D5BD4">
              <w:rPr>
                <w:rFonts w:eastAsia="Cambria"/>
                <w:b/>
                <w:bCs/>
                <w:sz w:val="20"/>
              </w:rPr>
              <w:t>ПЕРФОМАНС</w:t>
            </w:r>
          </w:p>
        </w:tc>
      </w:tr>
      <w:tr w:rsidR="00D131E4" w:rsidRPr="00EC22F9" w14:paraId="6BB85281" w14:textId="77777777" w:rsidTr="008C4C3A">
        <w:trPr>
          <w:trHeight w:val="241"/>
        </w:trPr>
        <w:tc>
          <w:tcPr>
            <w:tcW w:w="1119" w:type="dxa"/>
            <w:vMerge/>
            <w:vAlign w:val="center"/>
          </w:tcPr>
          <w:p w14:paraId="090CFE34" w14:textId="77777777" w:rsidR="00D131E4" w:rsidRPr="00EC22F9" w:rsidRDefault="00D131E4" w:rsidP="006D5BD4">
            <w:pPr>
              <w:rPr>
                <w:sz w:val="20"/>
              </w:rPr>
            </w:pPr>
          </w:p>
        </w:tc>
        <w:tc>
          <w:tcPr>
            <w:tcW w:w="5711" w:type="dxa"/>
            <w:vAlign w:val="center"/>
          </w:tcPr>
          <w:p w14:paraId="5280D680" w14:textId="2AD1A026" w:rsidR="00D131E4" w:rsidRPr="00EC22F9" w:rsidRDefault="00D131E4" w:rsidP="006D5BD4">
            <w:pPr>
              <w:spacing w:line="179" w:lineRule="exact"/>
              <w:ind w:left="56"/>
              <w:rPr>
                <w:rFonts w:eastAsia="Cambria"/>
                <w:sz w:val="20"/>
              </w:rPr>
            </w:pPr>
            <w:r w:rsidRPr="006D5BD4">
              <w:rPr>
                <w:rFonts w:eastAsia="Cambria"/>
                <w:sz w:val="20"/>
              </w:rPr>
              <w:t>ЧИР-ФРИСТА</w:t>
            </w:r>
            <w:r>
              <w:rPr>
                <w:rFonts w:eastAsia="Cambria"/>
                <w:sz w:val="20"/>
              </w:rPr>
              <w:t>Й</w:t>
            </w:r>
            <w:r w:rsidRPr="006D5BD4">
              <w:rPr>
                <w:rFonts w:eastAsia="Cambria"/>
                <w:sz w:val="20"/>
              </w:rPr>
              <w:t>Л-ГРУППА</w:t>
            </w:r>
          </w:p>
        </w:tc>
        <w:tc>
          <w:tcPr>
            <w:tcW w:w="1423" w:type="dxa"/>
            <w:vAlign w:val="center"/>
          </w:tcPr>
          <w:p w14:paraId="33B1BC86" w14:textId="2A7CDC37" w:rsidR="00D131E4" w:rsidRPr="00EC22F9" w:rsidRDefault="00D131E4" w:rsidP="006D5BD4">
            <w:pPr>
              <w:spacing w:line="179" w:lineRule="exact"/>
              <w:ind w:left="-4"/>
              <w:jc w:val="center"/>
              <w:rPr>
                <w:rFonts w:eastAsia="Cambria"/>
                <w:sz w:val="20"/>
              </w:rPr>
            </w:pPr>
            <w:r w:rsidRPr="006D5BD4">
              <w:rPr>
                <w:rFonts w:eastAsia="Cambria"/>
                <w:sz w:val="20"/>
              </w:rPr>
              <w:t>SDP</w:t>
            </w:r>
          </w:p>
        </w:tc>
        <w:tc>
          <w:tcPr>
            <w:tcW w:w="1709" w:type="dxa"/>
            <w:vAlign w:val="center"/>
          </w:tcPr>
          <w:p w14:paraId="449A3A38" w14:textId="0CC17404" w:rsidR="00D131E4" w:rsidRPr="00EC22F9" w:rsidRDefault="00D131E4" w:rsidP="006D5BD4">
            <w:pPr>
              <w:spacing w:line="177" w:lineRule="exact"/>
              <w:ind w:left="-108"/>
              <w:jc w:val="center"/>
              <w:rPr>
                <w:rFonts w:eastAsia="Cambria"/>
                <w:sz w:val="20"/>
              </w:rPr>
            </w:pPr>
            <w:r w:rsidRPr="00EC22F9">
              <w:rPr>
                <w:rFonts w:eastAsia="Cambria"/>
                <w:sz w:val="20"/>
              </w:rPr>
              <w:t>12-24 (0-5)</w:t>
            </w:r>
          </w:p>
        </w:tc>
      </w:tr>
      <w:tr w:rsidR="00D131E4" w:rsidRPr="00EC22F9" w14:paraId="01EBFA6A" w14:textId="77777777" w:rsidTr="008C4C3A">
        <w:trPr>
          <w:trHeight w:val="241"/>
        </w:trPr>
        <w:tc>
          <w:tcPr>
            <w:tcW w:w="1119" w:type="dxa"/>
            <w:vMerge/>
            <w:vAlign w:val="center"/>
          </w:tcPr>
          <w:p w14:paraId="5A309808" w14:textId="77777777" w:rsidR="00D131E4" w:rsidRPr="00EC22F9" w:rsidRDefault="00D131E4" w:rsidP="006D5BD4">
            <w:pPr>
              <w:rPr>
                <w:sz w:val="20"/>
              </w:rPr>
            </w:pPr>
          </w:p>
        </w:tc>
        <w:tc>
          <w:tcPr>
            <w:tcW w:w="5711" w:type="dxa"/>
            <w:vAlign w:val="center"/>
          </w:tcPr>
          <w:p w14:paraId="154561F8" w14:textId="400AF41A" w:rsidR="00D131E4" w:rsidRPr="00324C4E" w:rsidRDefault="00D131E4" w:rsidP="006D5BD4">
            <w:pPr>
              <w:spacing w:line="179" w:lineRule="exact"/>
              <w:ind w:left="56"/>
              <w:rPr>
                <w:rFonts w:eastAsia="Cambria"/>
                <w:sz w:val="20"/>
              </w:rPr>
            </w:pPr>
            <w:r w:rsidRPr="006D5BD4">
              <w:rPr>
                <w:rFonts w:eastAsia="Cambria"/>
                <w:sz w:val="20"/>
              </w:rPr>
              <w:t>ЧИР-ДЖАЗ-ГРУППА</w:t>
            </w:r>
          </w:p>
        </w:tc>
        <w:tc>
          <w:tcPr>
            <w:tcW w:w="1423" w:type="dxa"/>
            <w:vAlign w:val="center"/>
          </w:tcPr>
          <w:p w14:paraId="21CC32A0" w14:textId="569E00B1" w:rsidR="00D131E4" w:rsidRPr="00324C4E" w:rsidRDefault="00D131E4" w:rsidP="006D5BD4">
            <w:pPr>
              <w:spacing w:line="179" w:lineRule="exact"/>
              <w:ind w:left="-4"/>
              <w:jc w:val="center"/>
              <w:rPr>
                <w:rFonts w:eastAsia="Cambria"/>
                <w:sz w:val="20"/>
              </w:rPr>
            </w:pPr>
            <w:r w:rsidRPr="006D5BD4">
              <w:rPr>
                <w:rFonts w:eastAsia="Cambria"/>
                <w:sz w:val="20"/>
              </w:rPr>
              <w:t>SDJ</w:t>
            </w:r>
          </w:p>
        </w:tc>
        <w:tc>
          <w:tcPr>
            <w:tcW w:w="1709" w:type="dxa"/>
            <w:vAlign w:val="center"/>
          </w:tcPr>
          <w:p w14:paraId="31BEDB33" w14:textId="748C7A97" w:rsidR="00D131E4" w:rsidRPr="00324C4E" w:rsidRDefault="00D131E4" w:rsidP="006D5BD4">
            <w:pPr>
              <w:spacing w:line="177" w:lineRule="exact"/>
              <w:ind w:left="-108"/>
              <w:jc w:val="center"/>
              <w:rPr>
                <w:rFonts w:eastAsia="Cambria"/>
                <w:sz w:val="20"/>
              </w:rPr>
            </w:pPr>
            <w:r w:rsidRPr="00EC22F9">
              <w:rPr>
                <w:rFonts w:eastAsia="Cambria"/>
                <w:sz w:val="20"/>
              </w:rPr>
              <w:t>12-24 (0-5)</w:t>
            </w:r>
          </w:p>
        </w:tc>
      </w:tr>
      <w:tr w:rsidR="00D131E4" w:rsidRPr="00EC22F9" w14:paraId="3749F9C7" w14:textId="77777777" w:rsidTr="008C4C3A">
        <w:trPr>
          <w:trHeight w:val="241"/>
        </w:trPr>
        <w:tc>
          <w:tcPr>
            <w:tcW w:w="1119" w:type="dxa"/>
            <w:vMerge/>
            <w:vAlign w:val="center"/>
          </w:tcPr>
          <w:p w14:paraId="012FCB9D" w14:textId="77777777" w:rsidR="00D131E4" w:rsidRPr="00EC22F9" w:rsidRDefault="00D131E4" w:rsidP="006D5BD4">
            <w:pPr>
              <w:rPr>
                <w:sz w:val="20"/>
              </w:rPr>
            </w:pPr>
          </w:p>
        </w:tc>
        <w:tc>
          <w:tcPr>
            <w:tcW w:w="5711" w:type="dxa"/>
            <w:vAlign w:val="center"/>
          </w:tcPr>
          <w:p w14:paraId="21A2E5BB" w14:textId="79F00843" w:rsidR="00D131E4" w:rsidRPr="00324C4E" w:rsidRDefault="00D131E4" w:rsidP="006D5BD4">
            <w:pPr>
              <w:spacing w:line="179" w:lineRule="exact"/>
              <w:ind w:left="56"/>
              <w:rPr>
                <w:rFonts w:eastAsia="Cambria"/>
                <w:sz w:val="20"/>
              </w:rPr>
            </w:pPr>
            <w:r w:rsidRPr="006D5BD4">
              <w:rPr>
                <w:rFonts w:eastAsia="Cambria"/>
                <w:sz w:val="20"/>
              </w:rPr>
              <w:t>ЧИР-ХИП-ХОП-ГРУППА</w:t>
            </w:r>
          </w:p>
        </w:tc>
        <w:tc>
          <w:tcPr>
            <w:tcW w:w="1423" w:type="dxa"/>
            <w:vAlign w:val="center"/>
          </w:tcPr>
          <w:p w14:paraId="01540A69" w14:textId="491B5316" w:rsidR="00D131E4" w:rsidRPr="00324C4E" w:rsidRDefault="00D131E4" w:rsidP="006D5BD4">
            <w:pPr>
              <w:spacing w:line="179" w:lineRule="exact"/>
              <w:ind w:left="-4"/>
              <w:jc w:val="center"/>
              <w:rPr>
                <w:rFonts w:eastAsia="Cambria"/>
                <w:sz w:val="20"/>
              </w:rPr>
            </w:pPr>
            <w:r w:rsidRPr="006D5BD4">
              <w:rPr>
                <w:rFonts w:eastAsia="Cambria"/>
                <w:sz w:val="20"/>
              </w:rPr>
              <w:t>SHH</w:t>
            </w:r>
          </w:p>
        </w:tc>
        <w:tc>
          <w:tcPr>
            <w:tcW w:w="1709" w:type="dxa"/>
            <w:vAlign w:val="center"/>
          </w:tcPr>
          <w:p w14:paraId="10200419" w14:textId="4C47FB73" w:rsidR="00D131E4" w:rsidRPr="00324C4E" w:rsidRDefault="00D131E4" w:rsidP="006D5BD4">
            <w:pPr>
              <w:spacing w:line="177" w:lineRule="exact"/>
              <w:ind w:left="-108"/>
              <w:jc w:val="center"/>
              <w:rPr>
                <w:rFonts w:eastAsia="Cambria"/>
                <w:sz w:val="20"/>
              </w:rPr>
            </w:pPr>
            <w:r w:rsidRPr="00EC22F9">
              <w:rPr>
                <w:rFonts w:eastAsia="Cambria"/>
                <w:sz w:val="20"/>
              </w:rPr>
              <w:t>12-24 (0-5)</w:t>
            </w:r>
          </w:p>
        </w:tc>
      </w:tr>
      <w:tr w:rsidR="00D131E4" w:rsidRPr="00EC22F9" w14:paraId="1073515E" w14:textId="77777777" w:rsidTr="008C4C3A">
        <w:trPr>
          <w:trHeight w:val="241"/>
        </w:trPr>
        <w:tc>
          <w:tcPr>
            <w:tcW w:w="1119" w:type="dxa"/>
            <w:vMerge/>
            <w:vAlign w:val="center"/>
          </w:tcPr>
          <w:p w14:paraId="265809E8" w14:textId="77777777" w:rsidR="00D131E4" w:rsidRPr="00EC22F9" w:rsidRDefault="00D131E4" w:rsidP="006D5BD4">
            <w:pPr>
              <w:rPr>
                <w:sz w:val="20"/>
              </w:rPr>
            </w:pPr>
          </w:p>
        </w:tc>
        <w:tc>
          <w:tcPr>
            <w:tcW w:w="5711" w:type="dxa"/>
            <w:vAlign w:val="center"/>
          </w:tcPr>
          <w:p w14:paraId="1A80DC87" w14:textId="267E308A" w:rsidR="00D131E4" w:rsidRPr="00324C4E" w:rsidRDefault="00D131E4" w:rsidP="006D5BD4">
            <w:pPr>
              <w:spacing w:line="179" w:lineRule="exact"/>
              <w:ind w:left="56"/>
              <w:rPr>
                <w:rFonts w:eastAsia="Cambria"/>
                <w:sz w:val="20"/>
              </w:rPr>
            </w:pPr>
            <w:r w:rsidRPr="006D5BD4">
              <w:rPr>
                <w:rFonts w:eastAsia="Cambria"/>
                <w:sz w:val="20"/>
              </w:rPr>
              <w:t>ЧИР-ФРИСТАЙЛ-ДВОЙКА</w:t>
            </w:r>
          </w:p>
        </w:tc>
        <w:tc>
          <w:tcPr>
            <w:tcW w:w="1423" w:type="dxa"/>
            <w:vAlign w:val="center"/>
          </w:tcPr>
          <w:p w14:paraId="5C98F950" w14:textId="129C0B5C" w:rsidR="00D131E4" w:rsidRPr="00324C4E" w:rsidRDefault="00D131E4" w:rsidP="006D5BD4">
            <w:pPr>
              <w:spacing w:line="179" w:lineRule="exact"/>
              <w:ind w:left="-4"/>
              <w:jc w:val="center"/>
              <w:rPr>
                <w:rFonts w:eastAsia="Cambria"/>
                <w:sz w:val="20"/>
              </w:rPr>
            </w:pPr>
            <w:r w:rsidRPr="006D5BD4">
              <w:rPr>
                <w:rFonts w:eastAsia="Cambria"/>
                <w:sz w:val="20"/>
              </w:rPr>
              <w:t>SDPD</w:t>
            </w:r>
          </w:p>
        </w:tc>
        <w:tc>
          <w:tcPr>
            <w:tcW w:w="1709" w:type="dxa"/>
            <w:vAlign w:val="center"/>
          </w:tcPr>
          <w:p w14:paraId="73A15CD5" w14:textId="0ABEE713" w:rsidR="00D131E4" w:rsidRPr="00324C4E" w:rsidRDefault="00D131E4" w:rsidP="006D5BD4">
            <w:pPr>
              <w:spacing w:line="177" w:lineRule="exact"/>
              <w:ind w:left="-108"/>
              <w:jc w:val="center"/>
              <w:rPr>
                <w:rFonts w:eastAsia="Cambria"/>
                <w:sz w:val="20"/>
              </w:rPr>
            </w:pPr>
            <w:r w:rsidRPr="00324C4E">
              <w:rPr>
                <w:rFonts w:eastAsia="Cambria"/>
                <w:sz w:val="20"/>
              </w:rPr>
              <w:t>2</w:t>
            </w:r>
            <w:r>
              <w:rPr>
                <w:rFonts w:eastAsia="Cambria"/>
                <w:sz w:val="20"/>
              </w:rPr>
              <w:t xml:space="preserve"> </w:t>
            </w:r>
            <w:r w:rsidRPr="00324C4E">
              <w:rPr>
                <w:rFonts w:eastAsia="Cambria"/>
                <w:sz w:val="20"/>
              </w:rPr>
              <w:t>(0-1)</w:t>
            </w:r>
          </w:p>
        </w:tc>
      </w:tr>
      <w:tr w:rsidR="00D131E4" w:rsidRPr="00EC22F9" w14:paraId="53F77B51" w14:textId="77777777" w:rsidTr="008C4C3A">
        <w:trPr>
          <w:trHeight w:val="241"/>
        </w:trPr>
        <w:tc>
          <w:tcPr>
            <w:tcW w:w="1119" w:type="dxa"/>
            <w:vMerge/>
            <w:vAlign w:val="center"/>
          </w:tcPr>
          <w:p w14:paraId="6BCB10E2" w14:textId="77777777" w:rsidR="00D131E4" w:rsidRPr="00EC22F9" w:rsidRDefault="00D131E4" w:rsidP="006D5BD4">
            <w:pPr>
              <w:rPr>
                <w:sz w:val="20"/>
              </w:rPr>
            </w:pPr>
          </w:p>
        </w:tc>
        <w:tc>
          <w:tcPr>
            <w:tcW w:w="5711" w:type="dxa"/>
            <w:vAlign w:val="center"/>
          </w:tcPr>
          <w:p w14:paraId="68539606" w14:textId="715F762E" w:rsidR="00D131E4" w:rsidRPr="00324C4E" w:rsidRDefault="00D131E4" w:rsidP="006D5BD4">
            <w:pPr>
              <w:spacing w:line="179" w:lineRule="exact"/>
              <w:ind w:left="56"/>
              <w:rPr>
                <w:rFonts w:eastAsia="Cambria"/>
                <w:sz w:val="20"/>
              </w:rPr>
            </w:pPr>
            <w:r w:rsidRPr="006D5BD4">
              <w:rPr>
                <w:rFonts w:eastAsia="Cambria"/>
                <w:sz w:val="20"/>
              </w:rPr>
              <w:t>ЧИР-ДЖАЗ-ДВОЙКА</w:t>
            </w:r>
          </w:p>
        </w:tc>
        <w:tc>
          <w:tcPr>
            <w:tcW w:w="1423" w:type="dxa"/>
            <w:vAlign w:val="center"/>
          </w:tcPr>
          <w:p w14:paraId="69AF61FB" w14:textId="6ACB1657" w:rsidR="00D131E4" w:rsidRPr="00324C4E" w:rsidRDefault="00D131E4" w:rsidP="006D5BD4">
            <w:pPr>
              <w:spacing w:line="179" w:lineRule="exact"/>
              <w:ind w:left="-4"/>
              <w:jc w:val="center"/>
              <w:rPr>
                <w:rFonts w:eastAsia="Cambria"/>
                <w:sz w:val="20"/>
              </w:rPr>
            </w:pPr>
            <w:r w:rsidRPr="006D5BD4">
              <w:rPr>
                <w:rFonts w:eastAsia="Cambria"/>
                <w:sz w:val="20"/>
              </w:rPr>
              <w:t>SDJD</w:t>
            </w:r>
          </w:p>
        </w:tc>
        <w:tc>
          <w:tcPr>
            <w:tcW w:w="1709" w:type="dxa"/>
            <w:vAlign w:val="center"/>
          </w:tcPr>
          <w:p w14:paraId="084ED96A" w14:textId="772B7F17" w:rsidR="00D131E4" w:rsidRPr="00324C4E" w:rsidRDefault="00D131E4" w:rsidP="006D5BD4">
            <w:pPr>
              <w:spacing w:line="177" w:lineRule="exact"/>
              <w:ind w:left="-108"/>
              <w:jc w:val="center"/>
              <w:rPr>
                <w:rFonts w:eastAsia="Cambria"/>
                <w:sz w:val="20"/>
              </w:rPr>
            </w:pPr>
            <w:r w:rsidRPr="00324C4E">
              <w:rPr>
                <w:rFonts w:eastAsia="Cambria"/>
                <w:sz w:val="20"/>
              </w:rPr>
              <w:t>2</w:t>
            </w:r>
            <w:r>
              <w:rPr>
                <w:rFonts w:eastAsia="Cambria"/>
                <w:sz w:val="20"/>
              </w:rPr>
              <w:t xml:space="preserve"> </w:t>
            </w:r>
            <w:r w:rsidRPr="00324C4E">
              <w:rPr>
                <w:rFonts w:eastAsia="Cambria"/>
                <w:sz w:val="20"/>
              </w:rPr>
              <w:t>(0-1)</w:t>
            </w:r>
          </w:p>
        </w:tc>
      </w:tr>
      <w:tr w:rsidR="00D131E4" w:rsidRPr="00EC22F9" w14:paraId="41D48B6F" w14:textId="77777777" w:rsidTr="008C4C3A">
        <w:trPr>
          <w:trHeight w:val="241"/>
        </w:trPr>
        <w:tc>
          <w:tcPr>
            <w:tcW w:w="1119" w:type="dxa"/>
            <w:vMerge/>
            <w:vAlign w:val="center"/>
          </w:tcPr>
          <w:p w14:paraId="7828BE85" w14:textId="77777777" w:rsidR="00D131E4" w:rsidRPr="00EC22F9" w:rsidRDefault="00D131E4" w:rsidP="006D5BD4">
            <w:pPr>
              <w:rPr>
                <w:sz w:val="20"/>
              </w:rPr>
            </w:pPr>
          </w:p>
        </w:tc>
        <w:tc>
          <w:tcPr>
            <w:tcW w:w="5711" w:type="dxa"/>
            <w:vAlign w:val="center"/>
          </w:tcPr>
          <w:p w14:paraId="4E21FAE3" w14:textId="3A8CB4AE" w:rsidR="00D131E4" w:rsidRPr="00324C4E" w:rsidRDefault="00D131E4" w:rsidP="006D5BD4">
            <w:pPr>
              <w:spacing w:line="179" w:lineRule="exact"/>
              <w:ind w:left="56"/>
              <w:rPr>
                <w:rFonts w:eastAsia="Cambria"/>
                <w:sz w:val="20"/>
              </w:rPr>
            </w:pPr>
            <w:r w:rsidRPr="006D5BD4">
              <w:rPr>
                <w:rFonts w:eastAsia="Cambria"/>
                <w:sz w:val="20"/>
              </w:rPr>
              <w:t>ЧИР-ХИП-ХОП-ДВОЙКА</w:t>
            </w:r>
          </w:p>
        </w:tc>
        <w:tc>
          <w:tcPr>
            <w:tcW w:w="1423" w:type="dxa"/>
            <w:vAlign w:val="center"/>
          </w:tcPr>
          <w:p w14:paraId="08A2B900" w14:textId="02C36C4C" w:rsidR="00D131E4" w:rsidRPr="00324C4E" w:rsidRDefault="00D131E4" w:rsidP="006D5BD4">
            <w:pPr>
              <w:spacing w:line="179" w:lineRule="exact"/>
              <w:ind w:left="-4"/>
              <w:jc w:val="center"/>
              <w:rPr>
                <w:rFonts w:eastAsia="Cambria"/>
                <w:sz w:val="20"/>
              </w:rPr>
            </w:pPr>
            <w:r w:rsidRPr="006D5BD4">
              <w:rPr>
                <w:rFonts w:eastAsia="Cambria"/>
                <w:sz w:val="20"/>
              </w:rPr>
              <w:t>SHHD</w:t>
            </w:r>
          </w:p>
        </w:tc>
        <w:tc>
          <w:tcPr>
            <w:tcW w:w="1709" w:type="dxa"/>
            <w:vAlign w:val="center"/>
          </w:tcPr>
          <w:p w14:paraId="659FE301" w14:textId="3C9DA905" w:rsidR="00D131E4" w:rsidRPr="004F1C68" w:rsidRDefault="00D131E4" w:rsidP="004F1C68">
            <w:pPr>
              <w:spacing w:line="177" w:lineRule="exact"/>
              <w:ind w:left="-108"/>
              <w:jc w:val="center"/>
              <w:rPr>
                <w:rFonts w:eastAsia="Cambria"/>
                <w:sz w:val="20"/>
              </w:rPr>
            </w:pPr>
            <w:r w:rsidRPr="004F1C68">
              <w:rPr>
                <w:rFonts w:eastAsia="Cambria"/>
                <w:sz w:val="20"/>
              </w:rPr>
              <w:t>2 (0-1)</w:t>
            </w:r>
          </w:p>
        </w:tc>
      </w:tr>
      <w:tr w:rsidR="00D131E4" w:rsidRPr="00EC22F9" w14:paraId="355011DA" w14:textId="77777777" w:rsidTr="008C4C3A">
        <w:trPr>
          <w:trHeight w:val="241"/>
        </w:trPr>
        <w:tc>
          <w:tcPr>
            <w:tcW w:w="1119" w:type="dxa"/>
            <w:vMerge/>
            <w:vAlign w:val="center"/>
          </w:tcPr>
          <w:p w14:paraId="70206A48" w14:textId="77777777" w:rsidR="00D131E4" w:rsidRPr="00EC22F9" w:rsidRDefault="00D131E4" w:rsidP="006D5BD4">
            <w:pPr>
              <w:rPr>
                <w:sz w:val="20"/>
              </w:rPr>
            </w:pPr>
          </w:p>
        </w:tc>
        <w:tc>
          <w:tcPr>
            <w:tcW w:w="5711" w:type="dxa"/>
            <w:vAlign w:val="center"/>
          </w:tcPr>
          <w:p w14:paraId="269A45EB" w14:textId="47AD7545" w:rsidR="00D131E4" w:rsidRPr="008C4C3A" w:rsidRDefault="00D131E4" w:rsidP="006D5BD4">
            <w:pPr>
              <w:spacing w:line="179" w:lineRule="exact"/>
              <w:ind w:left="56"/>
              <w:rPr>
                <w:rFonts w:eastAsia="Cambria"/>
                <w:sz w:val="20"/>
                <w:lang w:val="en-US"/>
              </w:rPr>
            </w:pPr>
            <w:r w:rsidRPr="008C4C3A">
              <w:rPr>
                <w:rFonts w:eastAsia="Cambria"/>
                <w:b/>
                <w:bCs/>
                <w:sz w:val="20"/>
              </w:rPr>
              <w:t>ЧИР-ДАНС-ШОУ</w:t>
            </w:r>
            <w:r w:rsidR="008C4C3A">
              <w:rPr>
                <w:rFonts w:eastAsia="Cambria"/>
                <w:sz w:val="20"/>
                <w:lang w:val="en-US"/>
              </w:rPr>
              <w:t>**</w:t>
            </w:r>
          </w:p>
        </w:tc>
        <w:tc>
          <w:tcPr>
            <w:tcW w:w="1423" w:type="dxa"/>
            <w:vAlign w:val="center"/>
          </w:tcPr>
          <w:p w14:paraId="0779024B" w14:textId="6386A80A" w:rsidR="00D131E4" w:rsidRPr="008C4C3A" w:rsidRDefault="0064159A" w:rsidP="006D5BD4">
            <w:pPr>
              <w:spacing w:line="179" w:lineRule="exact"/>
              <w:ind w:left="-4"/>
              <w:jc w:val="center"/>
              <w:rPr>
                <w:rFonts w:eastAsia="Cambria"/>
                <w:sz w:val="20"/>
                <w:lang w:val="en-US"/>
              </w:rPr>
            </w:pPr>
            <w:r w:rsidRPr="0064159A">
              <w:rPr>
                <w:rFonts w:eastAsia="Cambria"/>
                <w:sz w:val="20"/>
              </w:rPr>
              <w:t>SDS</w:t>
            </w:r>
          </w:p>
        </w:tc>
        <w:tc>
          <w:tcPr>
            <w:tcW w:w="1709" w:type="dxa"/>
            <w:vAlign w:val="center"/>
          </w:tcPr>
          <w:p w14:paraId="4859BA62" w14:textId="079FADE6" w:rsidR="00D131E4" w:rsidRPr="004F1C68" w:rsidRDefault="0064159A" w:rsidP="004F1C68">
            <w:pPr>
              <w:spacing w:line="177" w:lineRule="exact"/>
              <w:ind w:left="-108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6</w:t>
            </w:r>
            <w:r w:rsidR="008C4C3A" w:rsidRPr="00EC22F9">
              <w:rPr>
                <w:rFonts w:eastAsia="Cambria"/>
                <w:sz w:val="20"/>
              </w:rPr>
              <w:t>-24 (0-5)</w:t>
            </w:r>
          </w:p>
        </w:tc>
      </w:tr>
    </w:tbl>
    <w:p w14:paraId="05D64898" w14:textId="7D728EC6" w:rsidR="004F1C68" w:rsidRPr="004F1C68" w:rsidRDefault="004F1C68" w:rsidP="00AE4C57">
      <w:pPr>
        <w:pStyle w:val="a7"/>
        <w:spacing w:before="60" w:line="276" w:lineRule="auto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*</w:t>
      </w:r>
      <w:r w:rsidR="009622EE">
        <w:rPr>
          <w:b w:val="0"/>
          <w:sz w:val="24"/>
        </w:rPr>
        <w:t>В</w:t>
      </w:r>
      <w:r>
        <w:rPr>
          <w:b w:val="0"/>
          <w:sz w:val="24"/>
        </w:rPr>
        <w:t>о</w:t>
      </w:r>
      <w:r w:rsidRPr="004F1C68">
        <w:rPr>
          <w:b w:val="0"/>
          <w:sz w:val="24"/>
        </w:rPr>
        <w:t xml:space="preserve"> </w:t>
      </w:r>
      <w:r>
        <w:rPr>
          <w:b w:val="0"/>
          <w:sz w:val="24"/>
        </w:rPr>
        <w:t>всех</w:t>
      </w:r>
      <w:r w:rsidRPr="004F1C68">
        <w:rPr>
          <w:b w:val="0"/>
          <w:sz w:val="24"/>
        </w:rPr>
        <w:t xml:space="preserve"> возрастных категориях </w:t>
      </w:r>
      <w:r w:rsidR="009622EE">
        <w:rPr>
          <w:b w:val="0"/>
          <w:sz w:val="24"/>
        </w:rPr>
        <w:t xml:space="preserve">в групповых дисциплинах </w:t>
      </w:r>
      <w:r w:rsidRPr="004F1C68">
        <w:rPr>
          <w:b w:val="0"/>
          <w:sz w:val="24"/>
        </w:rPr>
        <w:t xml:space="preserve">допускается присутствие </w:t>
      </w:r>
      <w:r w:rsidR="009622EE">
        <w:rPr>
          <w:b w:val="0"/>
          <w:sz w:val="24"/>
        </w:rPr>
        <w:t xml:space="preserve">спортсменов </w:t>
      </w:r>
      <w:r w:rsidR="00252248">
        <w:rPr>
          <w:b w:val="0"/>
          <w:sz w:val="24"/>
        </w:rPr>
        <w:t>соседних</w:t>
      </w:r>
      <w:r>
        <w:rPr>
          <w:b w:val="0"/>
          <w:sz w:val="24"/>
        </w:rPr>
        <w:t xml:space="preserve"> возрастных групп</w:t>
      </w:r>
      <w:r w:rsidRPr="004F1C68">
        <w:rPr>
          <w:b w:val="0"/>
          <w:sz w:val="24"/>
        </w:rPr>
        <w:t xml:space="preserve"> (с разницей не более, чем +/- 1 год</w:t>
      </w:r>
      <w:r w:rsidR="009622EE">
        <w:rPr>
          <w:b w:val="0"/>
          <w:sz w:val="24"/>
        </w:rPr>
        <w:t xml:space="preserve"> к указанным границам</w:t>
      </w:r>
      <w:r w:rsidRPr="004F1C68">
        <w:rPr>
          <w:b w:val="0"/>
          <w:sz w:val="24"/>
        </w:rPr>
        <w:t>)</w:t>
      </w:r>
      <w:r w:rsidR="00252248">
        <w:rPr>
          <w:b w:val="0"/>
          <w:sz w:val="24"/>
        </w:rPr>
        <w:t xml:space="preserve"> и </w:t>
      </w:r>
      <w:r w:rsidRPr="00B36757">
        <w:rPr>
          <w:b w:val="0"/>
          <w:sz w:val="24"/>
        </w:rPr>
        <w:t xml:space="preserve">не более </w:t>
      </w:r>
      <w:r w:rsidR="00E4335F" w:rsidRPr="00B36757">
        <w:rPr>
          <w:b w:val="0"/>
          <w:sz w:val="24"/>
        </w:rPr>
        <w:t>2</w:t>
      </w:r>
      <w:r w:rsidR="009622EE" w:rsidRPr="00B36757">
        <w:rPr>
          <w:b w:val="0"/>
          <w:sz w:val="24"/>
        </w:rPr>
        <w:t>-х</w:t>
      </w:r>
      <w:r w:rsidRPr="00B36757">
        <w:rPr>
          <w:b w:val="0"/>
          <w:sz w:val="24"/>
        </w:rPr>
        <w:t xml:space="preserve"> человек</w:t>
      </w:r>
      <w:r w:rsidR="00252248">
        <w:rPr>
          <w:b w:val="0"/>
          <w:sz w:val="24"/>
        </w:rPr>
        <w:t xml:space="preserve">. </w:t>
      </w:r>
      <w:r w:rsidRPr="004F1C68">
        <w:rPr>
          <w:b w:val="0"/>
          <w:sz w:val="24"/>
        </w:rPr>
        <w:t xml:space="preserve">Для </w:t>
      </w:r>
      <w:proofErr w:type="spellStart"/>
      <w:r w:rsidRPr="004F1C68">
        <w:rPr>
          <w:b w:val="0"/>
          <w:sz w:val="24"/>
        </w:rPr>
        <w:t>стантов</w:t>
      </w:r>
      <w:proofErr w:type="spellEnd"/>
      <w:r w:rsidRPr="004F1C68">
        <w:rPr>
          <w:b w:val="0"/>
          <w:sz w:val="24"/>
        </w:rPr>
        <w:t xml:space="preserve"> и двоек исключени</w:t>
      </w:r>
      <w:r w:rsidR="0004050E">
        <w:rPr>
          <w:b w:val="0"/>
          <w:sz w:val="24"/>
        </w:rPr>
        <w:t>е</w:t>
      </w:r>
      <w:r w:rsidRPr="004F1C68">
        <w:rPr>
          <w:b w:val="0"/>
          <w:sz w:val="24"/>
        </w:rPr>
        <w:t xml:space="preserve"> не действуют.</w:t>
      </w:r>
    </w:p>
    <w:p w14:paraId="7999B95E" w14:textId="6478BF51" w:rsidR="006B75C1" w:rsidRDefault="006B75C1" w:rsidP="00AE4C57">
      <w:pPr>
        <w:spacing w:after="60" w:line="276" w:lineRule="auto"/>
        <w:ind w:firstLine="709"/>
        <w:jc w:val="both"/>
        <w:rPr>
          <w:szCs w:val="24"/>
        </w:rPr>
      </w:pPr>
      <w:r w:rsidRPr="006B75C1">
        <w:rPr>
          <w:szCs w:val="24"/>
        </w:rPr>
        <w:t>Каждый участник может выступать в неограниченном кол</w:t>
      </w:r>
      <w:r>
        <w:rPr>
          <w:szCs w:val="24"/>
        </w:rPr>
        <w:t>ичест</w:t>
      </w:r>
      <w:r w:rsidRPr="006B75C1">
        <w:rPr>
          <w:szCs w:val="24"/>
        </w:rPr>
        <w:t>ве дисциплин в случае, если его возраст соответствует данной дисциплине.</w:t>
      </w:r>
      <w:r>
        <w:rPr>
          <w:szCs w:val="24"/>
        </w:rPr>
        <w:t xml:space="preserve"> </w:t>
      </w:r>
    </w:p>
    <w:p w14:paraId="07506BCF" w14:textId="6800A2F6" w:rsidR="008C4C3A" w:rsidRPr="008C4C3A" w:rsidRDefault="008C4C3A" w:rsidP="008C4C3A">
      <w:pPr>
        <w:spacing w:after="60" w:line="276" w:lineRule="auto"/>
        <w:ind w:firstLine="709"/>
        <w:jc w:val="both"/>
        <w:rPr>
          <w:szCs w:val="24"/>
        </w:rPr>
      </w:pPr>
      <w:r w:rsidRPr="008C4C3A">
        <w:rPr>
          <w:szCs w:val="24"/>
        </w:rPr>
        <w:t>**</w:t>
      </w:r>
      <w:r>
        <w:rPr>
          <w:szCs w:val="24"/>
        </w:rPr>
        <w:t>Дополнительно к основным дисциплинам чир спорта во взрослой возрастной группе добавлен конкурс по ЧИР-ДАНС-ШОУ. К</w:t>
      </w:r>
      <w:r w:rsidRPr="008C4C3A">
        <w:rPr>
          <w:szCs w:val="24"/>
        </w:rPr>
        <w:t xml:space="preserve">аждая команда представляет 1 произвольную программу, продолжительностью до 3-х минут, имеющую законченный характер. Основным требованием к программам </w:t>
      </w:r>
      <w:r>
        <w:rPr>
          <w:szCs w:val="24"/>
        </w:rPr>
        <w:t>данной дисциплины</w:t>
      </w:r>
      <w:r w:rsidRPr="008C4C3A">
        <w:rPr>
          <w:szCs w:val="24"/>
        </w:rPr>
        <w:t xml:space="preserve"> является зрелищность и положительная эмоциональность, а также оригинальность постановки. Программа может включать в себя любые элементы чирлидинга и выполняться в произвольной форме</w:t>
      </w:r>
      <w:r>
        <w:rPr>
          <w:szCs w:val="24"/>
        </w:rPr>
        <w:t xml:space="preserve"> при соблюдении правил безопасности</w:t>
      </w:r>
      <w:r w:rsidRPr="008C4C3A">
        <w:rPr>
          <w:szCs w:val="24"/>
        </w:rPr>
        <w:t>. Для программ можно использовать музыку любого характера и стиля. Тексты музыкального сопровождения могут быть на любом языке, они не должны пропагандировать секс и насилие, содержать нецензурные выражения.</w:t>
      </w:r>
    </w:p>
    <w:p w14:paraId="44EDE57C" w14:textId="7E328DCB" w:rsidR="00286F94" w:rsidRPr="007F62FF" w:rsidRDefault="00286F94" w:rsidP="00AE4C57">
      <w:pPr>
        <w:pStyle w:val="ab"/>
        <w:numPr>
          <w:ilvl w:val="0"/>
          <w:numId w:val="23"/>
        </w:numPr>
        <w:spacing w:before="120" w:after="120" w:line="276" w:lineRule="auto"/>
        <w:ind w:hanging="218"/>
        <w:rPr>
          <w:b/>
        </w:rPr>
      </w:pPr>
      <w:r w:rsidRPr="007F62FF">
        <w:rPr>
          <w:b/>
        </w:rPr>
        <w:lastRenderedPageBreak/>
        <w:t xml:space="preserve">Допуск к </w:t>
      </w:r>
      <w:r w:rsidR="000320D1">
        <w:rPr>
          <w:b/>
          <w:bCs/>
        </w:rPr>
        <w:t>соревнованиям</w:t>
      </w:r>
      <w:r w:rsidRPr="007F62FF">
        <w:rPr>
          <w:b/>
        </w:rPr>
        <w:t>:</w:t>
      </w:r>
    </w:p>
    <w:p w14:paraId="048F7B2B" w14:textId="37043A04" w:rsidR="004D4AF2" w:rsidRPr="00AE4C57" w:rsidRDefault="00286F94" w:rsidP="00AE4C57">
      <w:pPr>
        <w:spacing w:after="60" w:line="276" w:lineRule="auto"/>
        <w:ind w:firstLine="709"/>
        <w:jc w:val="both"/>
        <w:rPr>
          <w:b/>
          <w:bCs/>
          <w:szCs w:val="24"/>
        </w:rPr>
      </w:pPr>
      <w:r w:rsidRPr="005672CE">
        <w:rPr>
          <w:szCs w:val="24"/>
        </w:rPr>
        <w:t xml:space="preserve">К участию в </w:t>
      </w:r>
      <w:r w:rsidR="00793BA5">
        <w:rPr>
          <w:szCs w:val="24"/>
        </w:rPr>
        <w:t>соревнованиях</w:t>
      </w:r>
      <w:r w:rsidRPr="007F62FF">
        <w:rPr>
          <w:szCs w:val="24"/>
        </w:rPr>
        <w:t xml:space="preserve"> допускаются команды, ознакомившиеся с данным </w:t>
      </w:r>
      <w:r w:rsidR="00252248">
        <w:rPr>
          <w:szCs w:val="24"/>
        </w:rPr>
        <w:t>Регламентом</w:t>
      </w:r>
      <w:r w:rsidRPr="007F62FF">
        <w:rPr>
          <w:szCs w:val="24"/>
        </w:rPr>
        <w:t xml:space="preserve"> и </w:t>
      </w:r>
      <w:r w:rsidR="008D1021">
        <w:rPr>
          <w:szCs w:val="24"/>
        </w:rPr>
        <w:t>оформившие</w:t>
      </w:r>
      <w:r w:rsidRPr="000E302D">
        <w:rPr>
          <w:b/>
          <w:szCs w:val="24"/>
        </w:rPr>
        <w:t xml:space="preserve"> </w:t>
      </w:r>
      <w:r w:rsidRPr="00A571CA">
        <w:rPr>
          <w:szCs w:val="24"/>
        </w:rPr>
        <w:t>заявки</w:t>
      </w:r>
      <w:r w:rsidRPr="000E302D">
        <w:rPr>
          <w:b/>
          <w:szCs w:val="24"/>
        </w:rPr>
        <w:t xml:space="preserve"> </w:t>
      </w:r>
      <w:r w:rsidR="00FB4EDB">
        <w:rPr>
          <w:szCs w:val="24"/>
        </w:rPr>
        <w:t xml:space="preserve">в электронном виде, через портал </w:t>
      </w:r>
      <w:hyperlink r:id="rId10" w:history="1">
        <w:r w:rsidR="00A571CA" w:rsidRPr="007A6E3E">
          <w:rPr>
            <w:rStyle w:val="a6"/>
            <w:szCs w:val="24"/>
            <w:lang w:val="en-US"/>
          </w:rPr>
          <w:t>http</w:t>
        </w:r>
        <w:r w:rsidR="00A571CA" w:rsidRPr="007A6E3E">
          <w:rPr>
            <w:rStyle w:val="a6"/>
            <w:szCs w:val="24"/>
          </w:rPr>
          <w:t>://</w:t>
        </w:r>
        <w:proofErr w:type="spellStart"/>
        <w:r w:rsidR="00A571CA" w:rsidRPr="007A6E3E">
          <w:rPr>
            <w:rStyle w:val="a6"/>
            <w:szCs w:val="24"/>
            <w:lang w:val="en-US"/>
          </w:rPr>
          <w:t>cheerportal</w:t>
        </w:r>
        <w:proofErr w:type="spellEnd"/>
        <w:r w:rsidR="00A571CA" w:rsidRPr="007A6E3E">
          <w:rPr>
            <w:rStyle w:val="a6"/>
            <w:szCs w:val="24"/>
          </w:rPr>
          <w:t>.</w:t>
        </w:r>
        <w:proofErr w:type="spellStart"/>
        <w:r w:rsidR="00A571CA" w:rsidRPr="007A6E3E">
          <w:rPr>
            <w:rStyle w:val="a6"/>
            <w:szCs w:val="24"/>
            <w:lang w:val="en-US"/>
          </w:rPr>
          <w:t>ru</w:t>
        </w:r>
        <w:proofErr w:type="spellEnd"/>
        <w:r w:rsidR="00A571CA" w:rsidRPr="007A6E3E">
          <w:rPr>
            <w:rStyle w:val="a6"/>
            <w:szCs w:val="24"/>
          </w:rPr>
          <w:t>/</w:t>
        </w:r>
      </w:hyperlink>
      <w:r w:rsidR="00A571CA">
        <w:rPr>
          <w:szCs w:val="24"/>
        </w:rPr>
        <w:t xml:space="preserve">. </w:t>
      </w:r>
      <w:r w:rsidR="008D1021">
        <w:rPr>
          <w:szCs w:val="24"/>
        </w:rPr>
        <w:t xml:space="preserve">Срок оформления предварительной заявки или черновика </w:t>
      </w:r>
      <w:r w:rsidR="008D1021" w:rsidRPr="00AE4C57">
        <w:rPr>
          <w:b/>
          <w:bCs/>
          <w:szCs w:val="24"/>
        </w:rPr>
        <w:t>до 20 августа 2021 года</w:t>
      </w:r>
      <w:r w:rsidR="008D1021">
        <w:rPr>
          <w:szCs w:val="24"/>
        </w:rPr>
        <w:t xml:space="preserve">. </w:t>
      </w:r>
      <w:r w:rsidR="00AE4C57">
        <w:rPr>
          <w:szCs w:val="24"/>
        </w:rPr>
        <w:t xml:space="preserve">Срок подачи финальной заявки </w:t>
      </w:r>
      <w:r w:rsidR="00AE4C57" w:rsidRPr="00AE4C57">
        <w:rPr>
          <w:b/>
          <w:bCs/>
          <w:szCs w:val="24"/>
        </w:rPr>
        <w:t>до 5 сентября 2021 года.</w:t>
      </w:r>
    </w:p>
    <w:p w14:paraId="359F81C1" w14:textId="77777777" w:rsidR="009622EE" w:rsidRPr="009622EE" w:rsidRDefault="009622EE" w:rsidP="00AE4C57">
      <w:pPr>
        <w:spacing w:after="60" w:line="276" w:lineRule="auto"/>
        <w:ind w:firstLine="709"/>
        <w:jc w:val="both"/>
        <w:rPr>
          <w:szCs w:val="24"/>
        </w:rPr>
      </w:pPr>
      <w:r w:rsidRPr="009622EE">
        <w:rPr>
          <w:szCs w:val="24"/>
        </w:rPr>
        <w:t>На чир-портале заявка проходит 3 стадии:</w:t>
      </w:r>
    </w:p>
    <w:p w14:paraId="2DDC74FA" w14:textId="77777777" w:rsidR="006B75C1" w:rsidRDefault="009622EE" w:rsidP="00AE4C57">
      <w:pPr>
        <w:pStyle w:val="ab"/>
        <w:numPr>
          <w:ilvl w:val="0"/>
          <w:numId w:val="21"/>
        </w:numPr>
        <w:spacing w:after="60" w:line="276" w:lineRule="auto"/>
        <w:jc w:val="both"/>
      </w:pPr>
      <w:r w:rsidRPr="006B75C1">
        <w:t>«черновик» – когда заполнено название команды, дисциплина и возрастная категория</w:t>
      </w:r>
      <w:r w:rsidR="006B75C1">
        <w:t>;</w:t>
      </w:r>
    </w:p>
    <w:p w14:paraId="52CD91B0" w14:textId="396ADA32" w:rsidR="006B75C1" w:rsidRDefault="009622EE" w:rsidP="00AE4C57">
      <w:pPr>
        <w:pStyle w:val="ab"/>
        <w:numPr>
          <w:ilvl w:val="0"/>
          <w:numId w:val="21"/>
        </w:numPr>
        <w:spacing w:after="60" w:line="276" w:lineRule="auto"/>
        <w:jc w:val="both"/>
      </w:pPr>
      <w:r w:rsidRPr="006B75C1">
        <w:t>«предварительная» – когда заполнено название команды, дисциплина, возрастная категория, список участников, тренеры</w:t>
      </w:r>
      <w:r w:rsidR="006B75C1">
        <w:t>;</w:t>
      </w:r>
    </w:p>
    <w:p w14:paraId="2F9FAF2B" w14:textId="72AB8653" w:rsidR="00180043" w:rsidRDefault="009622EE" w:rsidP="00AE4C57">
      <w:pPr>
        <w:pStyle w:val="ab"/>
        <w:numPr>
          <w:ilvl w:val="0"/>
          <w:numId w:val="21"/>
        </w:numPr>
        <w:spacing w:after="60" w:line="276" w:lineRule="auto"/>
        <w:jc w:val="both"/>
      </w:pPr>
      <w:r w:rsidRPr="006B75C1">
        <w:t xml:space="preserve">«подана» – когда заполнено название команды, дисциплина, возрастная категория, список участников, тренеры, </w:t>
      </w:r>
      <w:r w:rsidRPr="00180043">
        <w:t>прикреплён</w:t>
      </w:r>
      <w:r w:rsidR="00180043" w:rsidRPr="00180043">
        <w:t xml:space="preserve"> музыкальный файл</w:t>
      </w:r>
      <w:r w:rsidR="00180043" w:rsidRPr="005664F9">
        <w:rPr>
          <w:b/>
          <w:bCs/>
        </w:rPr>
        <w:t xml:space="preserve"> и</w:t>
      </w:r>
      <w:r w:rsidRPr="005664F9">
        <w:rPr>
          <w:b/>
          <w:bCs/>
        </w:rPr>
        <w:t xml:space="preserve"> платёжный документ</w:t>
      </w:r>
      <w:r w:rsidRPr="006B75C1">
        <w:t>, подтверждающий факт перечисления регистрационных взносов.</w:t>
      </w:r>
      <w:r w:rsidR="00180043">
        <w:t xml:space="preserve"> Музыкальный файл можно будет заменить в срок до 3х дней до соревнований. </w:t>
      </w:r>
    </w:p>
    <w:p w14:paraId="067CC2AB" w14:textId="3122DA0D" w:rsidR="007F62FF" w:rsidRPr="00180043" w:rsidRDefault="007F62FF" w:rsidP="00AE4C57">
      <w:pPr>
        <w:spacing w:after="60" w:line="276" w:lineRule="auto"/>
        <w:ind w:firstLine="709"/>
        <w:jc w:val="both"/>
        <w:rPr>
          <w:color w:val="C00000"/>
        </w:rPr>
      </w:pPr>
      <w:r w:rsidRPr="00180043">
        <w:rPr>
          <w:b/>
          <w:bCs/>
          <w:szCs w:val="24"/>
        </w:rPr>
        <w:t>Команда</w:t>
      </w:r>
      <w:r w:rsidRPr="00180043">
        <w:rPr>
          <w:b/>
          <w:bCs/>
        </w:rPr>
        <w:t xml:space="preserve"> не допускается</w:t>
      </w:r>
      <w:r>
        <w:t xml:space="preserve"> к участию в соревнованиях в случаях:</w:t>
      </w:r>
    </w:p>
    <w:p w14:paraId="7B44D264" w14:textId="77777777" w:rsidR="007F62FF" w:rsidRDefault="007F62FF" w:rsidP="00AE4C57">
      <w:pPr>
        <w:numPr>
          <w:ilvl w:val="0"/>
          <w:numId w:val="5"/>
        </w:numPr>
        <w:overflowPunct/>
        <w:autoSpaceDE/>
        <w:autoSpaceDN/>
        <w:adjustRightInd/>
        <w:spacing w:line="276" w:lineRule="auto"/>
        <w:jc w:val="both"/>
        <w:textAlignment w:val="auto"/>
      </w:pPr>
      <w:r>
        <w:t xml:space="preserve">Отсутствия документов, подтверждающих уплату </w:t>
      </w:r>
      <w:r w:rsidR="003F0B25">
        <w:rPr>
          <w:szCs w:val="24"/>
        </w:rPr>
        <w:t xml:space="preserve">организационных </w:t>
      </w:r>
      <w:r>
        <w:t>взносов;</w:t>
      </w:r>
    </w:p>
    <w:p w14:paraId="1A482FFB" w14:textId="75542B5C" w:rsidR="007F62FF" w:rsidRDefault="007F62FF" w:rsidP="00AE4C57">
      <w:pPr>
        <w:numPr>
          <w:ilvl w:val="0"/>
          <w:numId w:val="5"/>
        </w:numPr>
        <w:overflowPunct/>
        <w:autoSpaceDE/>
        <w:autoSpaceDN/>
        <w:adjustRightInd/>
        <w:spacing w:line="276" w:lineRule="auto"/>
        <w:jc w:val="both"/>
        <w:textAlignment w:val="auto"/>
      </w:pPr>
      <w:r>
        <w:t>Несоответствия состава команды заявленной возрастной категории;</w:t>
      </w:r>
    </w:p>
    <w:p w14:paraId="5E656827" w14:textId="4E409CF9" w:rsidR="007F62FF" w:rsidRDefault="007F62FF" w:rsidP="00AE4C57">
      <w:pPr>
        <w:numPr>
          <w:ilvl w:val="0"/>
          <w:numId w:val="5"/>
        </w:numPr>
        <w:overflowPunct/>
        <w:autoSpaceDE/>
        <w:autoSpaceDN/>
        <w:adjustRightInd/>
        <w:spacing w:after="60" w:line="276" w:lineRule="auto"/>
        <w:ind w:left="714" w:hanging="357"/>
        <w:jc w:val="both"/>
        <w:textAlignment w:val="auto"/>
      </w:pPr>
      <w:r>
        <w:t>Несоответствия численного состава команды правилам соревнований.</w:t>
      </w:r>
    </w:p>
    <w:p w14:paraId="7359944E" w14:textId="77777777" w:rsidR="004E032B" w:rsidRDefault="007F62FF" w:rsidP="00AE4C57">
      <w:pPr>
        <w:spacing w:after="60" w:line="276" w:lineRule="auto"/>
        <w:ind w:firstLine="709"/>
        <w:jc w:val="both"/>
      </w:pPr>
      <w:r w:rsidRPr="00793BA5">
        <w:rPr>
          <w:szCs w:val="24"/>
        </w:rPr>
        <w:t>Регистрация</w:t>
      </w:r>
      <w:r w:rsidRPr="00793BA5">
        <w:t xml:space="preserve"> участников проводится в день проведения соревнований</w:t>
      </w:r>
      <w:r w:rsidR="004E032B">
        <w:t>. Каждая команда должна распечатать с портала и предъявить на регистрацию оригинал заявки</w:t>
      </w:r>
      <w:r w:rsidR="00164319">
        <w:t xml:space="preserve">. </w:t>
      </w:r>
      <w:r w:rsidR="004E032B" w:rsidRPr="004E032B">
        <w:t xml:space="preserve">К заявке прилагаются следующие документы на каждого спортсмена: </w:t>
      </w:r>
    </w:p>
    <w:p w14:paraId="4E9B6301" w14:textId="77777777" w:rsidR="00164319" w:rsidRPr="00164319" w:rsidRDefault="00164319" w:rsidP="00AE4C57">
      <w:pPr>
        <w:numPr>
          <w:ilvl w:val="0"/>
          <w:numId w:val="5"/>
        </w:numPr>
        <w:overflowPunct/>
        <w:autoSpaceDE/>
        <w:autoSpaceDN/>
        <w:adjustRightInd/>
        <w:spacing w:line="276" w:lineRule="auto"/>
        <w:jc w:val="both"/>
        <w:textAlignment w:val="auto"/>
      </w:pPr>
      <w:r w:rsidRPr="00164319">
        <w:t>документ, удостоверяющий личность гражданина;</w:t>
      </w:r>
    </w:p>
    <w:p w14:paraId="3A320224" w14:textId="77777777" w:rsidR="00164319" w:rsidRPr="00164319" w:rsidRDefault="00164319" w:rsidP="00AE4C57">
      <w:pPr>
        <w:numPr>
          <w:ilvl w:val="0"/>
          <w:numId w:val="5"/>
        </w:numPr>
        <w:overflowPunct/>
        <w:autoSpaceDE/>
        <w:autoSpaceDN/>
        <w:adjustRightInd/>
        <w:spacing w:line="276" w:lineRule="auto"/>
        <w:jc w:val="both"/>
        <w:textAlignment w:val="auto"/>
      </w:pPr>
      <w:r w:rsidRPr="00164319">
        <w:t>зачетная классификационная книжка</w:t>
      </w:r>
      <w:r>
        <w:t xml:space="preserve"> (желательно)</w:t>
      </w:r>
      <w:r w:rsidRPr="00164319">
        <w:t>;</w:t>
      </w:r>
    </w:p>
    <w:p w14:paraId="2B8904AF" w14:textId="3A1575DD" w:rsidR="00164319" w:rsidRDefault="00164319" w:rsidP="00AE4C57">
      <w:pPr>
        <w:numPr>
          <w:ilvl w:val="0"/>
          <w:numId w:val="5"/>
        </w:numPr>
        <w:overflowPunct/>
        <w:autoSpaceDE/>
        <w:autoSpaceDN/>
        <w:adjustRightInd/>
        <w:spacing w:line="276" w:lineRule="auto"/>
        <w:jc w:val="both"/>
        <w:textAlignment w:val="auto"/>
      </w:pPr>
      <w:r w:rsidRPr="00164319">
        <w:t>медицинская справка о допуске спортсмена к спортивным соревнованиям</w:t>
      </w:r>
      <w:r>
        <w:t xml:space="preserve"> или отметка о допуске на оригинале заявки</w:t>
      </w:r>
      <w:r w:rsidRPr="00164319">
        <w:t>;</w:t>
      </w:r>
    </w:p>
    <w:p w14:paraId="6457693D" w14:textId="43C80CA0" w:rsidR="00796506" w:rsidRPr="00AE4C57" w:rsidRDefault="00BD4123" w:rsidP="00AE4C57">
      <w:pPr>
        <w:numPr>
          <w:ilvl w:val="0"/>
          <w:numId w:val="5"/>
        </w:numPr>
        <w:overflowPunct/>
        <w:autoSpaceDE/>
        <w:autoSpaceDN/>
        <w:adjustRightInd/>
        <w:spacing w:line="276" w:lineRule="auto"/>
        <w:jc w:val="both"/>
        <w:textAlignment w:val="auto"/>
        <w:rPr>
          <w:b/>
          <w:bCs/>
        </w:rPr>
      </w:pPr>
      <w:r w:rsidRPr="00AE4C57">
        <w:rPr>
          <w:b/>
          <w:bCs/>
        </w:rPr>
        <w:t xml:space="preserve">справка об отрицательном ПЦР тесте на </w:t>
      </w:r>
      <w:r w:rsidRPr="00AE4C57">
        <w:rPr>
          <w:b/>
          <w:bCs/>
          <w:lang w:val="en-US"/>
        </w:rPr>
        <w:t>Covid</w:t>
      </w:r>
      <w:r w:rsidRPr="00AE4C57">
        <w:rPr>
          <w:b/>
          <w:bCs/>
        </w:rPr>
        <w:t xml:space="preserve">-19, сделанном в течении </w:t>
      </w:r>
      <w:r w:rsidR="00AE4C57" w:rsidRPr="00AE4C57">
        <w:rPr>
          <w:b/>
          <w:bCs/>
        </w:rPr>
        <w:t xml:space="preserve">72 часов </w:t>
      </w:r>
      <w:r w:rsidRPr="00AE4C57">
        <w:rPr>
          <w:b/>
          <w:bCs/>
        </w:rPr>
        <w:t>до прибытия на соревнования;</w:t>
      </w:r>
    </w:p>
    <w:p w14:paraId="42856CBD" w14:textId="6B341F1B" w:rsidR="00164319" w:rsidRDefault="00164319" w:rsidP="00AE4C57">
      <w:pPr>
        <w:numPr>
          <w:ilvl w:val="0"/>
          <w:numId w:val="5"/>
        </w:numPr>
        <w:overflowPunct/>
        <w:autoSpaceDE/>
        <w:autoSpaceDN/>
        <w:adjustRightInd/>
        <w:spacing w:after="60" w:line="276" w:lineRule="auto"/>
        <w:ind w:left="714" w:hanging="357"/>
        <w:jc w:val="both"/>
        <w:textAlignment w:val="auto"/>
      </w:pPr>
      <w:r w:rsidRPr="00AE4C57">
        <w:t>полис обязательного медицинского</w:t>
      </w:r>
      <w:r w:rsidRPr="00164319">
        <w:t xml:space="preserve"> страхования (полис ОМС)</w:t>
      </w:r>
      <w:r w:rsidR="005664F9">
        <w:t>.</w:t>
      </w:r>
    </w:p>
    <w:p w14:paraId="499A4186" w14:textId="6CA5FBD9" w:rsidR="005664F9" w:rsidRPr="005664F9" w:rsidRDefault="005664F9" w:rsidP="00AE4C57">
      <w:pPr>
        <w:spacing w:after="60" w:line="276" w:lineRule="auto"/>
        <w:jc w:val="both"/>
        <w:rPr>
          <w:b/>
        </w:rPr>
      </w:pPr>
      <w:r w:rsidRPr="005664F9">
        <w:rPr>
          <w:szCs w:val="24"/>
        </w:rPr>
        <w:t>Отсутствие</w:t>
      </w:r>
      <w:r w:rsidRPr="00793BA5">
        <w:t xml:space="preserve"> данных документов влечет дисквалификацию участника</w:t>
      </w:r>
      <w:r w:rsidRPr="005664F9">
        <w:rPr>
          <w:b/>
        </w:rPr>
        <w:t>.</w:t>
      </w:r>
    </w:p>
    <w:p w14:paraId="13A96D39" w14:textId="4759FBA4" w:rsidR="00164319" w:rsidRPr="00164319" w:rsidRDefault="00AE4C57" w:rsidP="00AE4C57">
      <w:pPr>
        <w:overflowPunct/>
        <w:autoSpaceDE/>
        <w:autoSpaceDN/>
        <w:adjustRightInd/>
        <w:spacing w:after="60" w:line="276" w:lineRule="auto"/>
        <w:jc w:val="both"/>
        <w:textAlignment w:val="auto"/>
      </w:pPr>
      <w:r>
        <w:t>!!!</w:t>
      </w:r>
      <w:r w:rsidR="005664F9">
        <w:t>П</w:t>
      </w:r>
      <w:r w:rsidR="00164319" w:rsidRPr="00164319">
        <w:t>олис страхования жизни и здоровья от несчастных случаев на данное соревнование</w:t>
      </w:r>
      <w:r w:rsidR="005664F9">
        <w:t xml:space="preserve"> входит в пакет участника соревнований, будет оформляться централизованно на всех </w:t>
      </w:r>
      <w:r>
        <w:t xml:space="preserve">заявленных </w:t>
      </w:r>
      <w:r w:rsidR="005664F9">
        <w:t>участников</w:t>
      </w:r>
      <w:r w:rsidR="00164319" w:rsidRPr="00164319">
        <w:t>.</w:t>
      </w:r>
    </w:p>
    <w:p w14:paraId="036802E1" w14:textId="6DB1856F" w:rsidR="009E2834" w:rsidRPr="00EA2513" w:rsidRDefault="009E2834" w:rsidP="00AE4C57">
      <w:pPr>
        <w:pStyle w:val="ab"/>
        <w:numPr>
          <w:ilvl w:val="0"/>
          <w:numId w:val="23"/>
        </w:numPr>
        <w:spacing w:before="120" w:after="120" w:line="276" w:lineRule="auto"/>
        <w:ind w:hanging="218"/>
        <w:rPr>
          <w:b/>
        </w:rPr>
      </w:pPr>
      <w:r w:rsidRPr="003F0B25">
        <w:rPr>
          <w:b/>
        </w:rPr>
        <w:t>Структура</w:t>
      </w:r>
      <w:r>
        <w:rPr>
          <w:b/>
        </w:rPr>
        <w:t xml:space="preserve"> проведения соревнований</w:t>
      </w:r>
    </w:p>
    <w:p w14:paraId="7DD58882" w14:textId="3E14DE1C" w:rsidR="006616F5" w:rsidRDefault="0027629B" w:rsidP="00AE4C57">
      <w:pPr>
        <w:spacing w:after="60" w:line="276" w:lineRule="auto"/>
        <w:ind w:firstLine="709"/>
        <w:jc w:val="both"/>
      </w:pPr>
      <w:r>
        <w:t xml:space="preserve">Соревнования </w:t>
      </w:r>
      <w:r w:rsidR="005664F9">
        <w:t xml:space="preserve">проводятся в один день – 19 сентября. </w:t>
      </w:r>
    </w:p>
    <w:p w14:paraId="074BA5EC" w14:textId="7F29B529" w:rsidR="005664F9" w:rsidRDefault="00793BA5" w:rsidP="00AE4C57">
      <w:pPr>
        <w:spacing w:after="60" w:line="276" w:lineRule="auto"/>
        <w:ind w:firstLine="709"/>
        <w:jc w:val="both"/>
      </w:pPr>
      <w:r w:rsidRPr="00136F76">
        <w:t>Порядок</w:t>
      </w:r>
      <w:r w:rsidRPr="00793BA5">
        <w:rPr>
          <w:szCs w:val="24"/>
        </w:rPr>
        <w:t xml:space="preserve"> выступления команд в каждой </w:t>
      </w:r>
      <w:r w:rsidR="003F0B25">
        <w:t xml:space="preserve">дисциплине </w:t>
      </w:r>
      <w:r w:rsidRPr="00793BA5">
        <w:rPr>
          <w:szCs w:val="24"/>
        </w:rPr>
        <w:t xml:space="preserve">и возрастной категории определяется жеребьевкой, </w:t>
      </w:r>
      <w:r w:rsidR="006616F5">
        <w:rPr>
          <w:szCs w:val="24"/>
        </w:rPr>
        <w:t>которая будет проведена после получения заявок</w:t>
      </w:r>
      <w:r w:rsidR="00157749">
        <w:rPr>
          <w:szCs w:val="24"/>
        </w:rPr>
        <w:t xml:space="preserve">. </w:t>
      </w:r>
      <w:r w:rsidR="005664F9" w:rsidRPr="00180043">
        <w:rPr>
          <w:szCs w:val="24"/>
        </w:rPr>
        <w:t>Порядок</w:t>
      </w:r>
      <w:r w:rsidR="005664F9">
        <w:t xml:space="preserve"> выступлений будет опубликован не позднее 7 дней до соревнований!</w:t>
      </w:r>
    </w:p>
    <w:p w14:paraId="7A3D1E43" w14:textId="59C82679" w:rsidR="009E2834" w:rsidRPr="00EA2513" w:rsidRDefault="009E2834" w:rsidP="00AE4C57">
      <w:pPr>
        <w:pStyle w:val="ab"/>
        <w:numPr>
          <w:ilvl w:val="0"/>
          <w:numId w:val="23"/>
        </w:numPr>
        <w:spacing w:before="120" w:after="120" w:line="276" w:lineRule="auto"/>
        <w:ind w:hanging="218"/>
        <w:rPr>
          <w:b/>
        </w:rPr>
      </w:pPr>
      <w:r w:rsidRPr="006616F5">
        <w:rPr>
          <w:b/>
        </w:rPr>
        <w:t>Судейство</w:t>
      </w:r>
    </w:p>
    <w:p w14:paraId="5186F168" w14:textId="5544F54E" w:rsidR="0040330F" w:rsidRPr="0040330F" w:rsidRDefault="001F4021" w:rsidP="00AE4C57">
      <w:pPr>
        <w:spacing w:after="60" w:line="276" w:lineRule="auto"/>
        <w:ind w:firstLine="709"/>
        <w:jc w:val="both"/>
        <w:rPr>
          <w:szCs w:val="24"/>
        </w:rPr>
      </w:pPr>
      <w:r w:rsidRPr="00FF036D">
        <w:rPr>
          <w:szCs w:val="24"/>
        </w:rPr>
        <w:t>Состав</w:t>
      </w:r>
      <w:r>
        <w:t xml:space="preserve"> судейской бригады определ</w:t>
      </w:r>
      <w:r w:rsidR="00B26919">
        <w:t xml:space="preserve">ен </w:t>
      </w:r>
      <w:r>
        <w:t xml:space="preserve">организаторами соревнований не менее чем за </w:t>
      </w:r>
      <w:r w:rsidR="00E86D5C" w:rsidRPr="00E86D5C">
        <w:t xml:space="preserve">10 </w:t>
      </w:r>
      <w:r w:rsidR="00E86D5C">
        <w:t>дней</w:t>
      </w:r>
      <w:r>
        <w:t xml:space="preserve"> до начала соревнований.</w:t>
      </w:r>
      <w:r w:rsidR="00164319">
        <w:t xml:space="preserve"> </w:t>
      </w:r>
      <w:r w:rsidR="0040330F" w:rsidRPr="0040330F">
        <w:rPr>
          <w:szCs w:val="24"/>
        </w:rPr>
        <w:t xml:space="preserve">Состав судейской коллегии формируется </w:t>
      </w:r>
      <w:r w:rsidR="0040330F">
        <w:rPr>
          <w:szCs w:val="24"/>
        </w:rPr>
        <w:t>с учетом принципов региональной представленности, квалификации и опыта судейства.</w:t>
      </w:r>
    </w:p>
    <w:p w14:paraId="2E5BCECB" w14:textId="22979256" w:rsidR="0040330F" w:rsidRDefault="0040330F" w:rsidP="00AE4C57">
      <w:pPr>
        <w:spacing w:after="60" w:line="276" w:lineRule="auto"/>
        <w:ind w:firstLine="709"/>
        <w:jc w:val="both"/>
      </w:pPr>
      <w:r w:rsidRPr="00FF036D">
        <w:rPr>
          <w:szCs w:val="24"/>
        </w:rPr>
        <w:t>Судейство</w:t>
      </w:r>
      <w:r w:rsidRPr="004E4FEE">
        <w:t xml:space="preserve"> осуществляется </w:t>
      </w:r>
      <w:r>
        <w:t>в соответствии с протоколами, утвержденными правилами соревнований.</w:t>
      </w:r>
      <w:r w:rsidRPr="004E4FEE">
        <w:t xml:space="preserve"> </w:t>
      </w:r>
    </w:p>
    <w:p w14:paraId="680B2EBF" w14:textId="3878E78E" w:rsidR="009E2834" w:rsidRPr="00EA2513" w:rsidRDefault="009E2834" w:rsidP="00AE4C57">
      <w:pPr>
        <w:pStyle w:val="ab"/>
        <w:numPr>
          <w:ilvl w:val="0"/>
          <w:numId w:val="23"/>
        </w:numPr>
        <w:spacing w:before="120" w:after="120" w:line="276" w:lineRule="auto"/>
        <w:ind w:hanging="218"/>
        <w:rPr>
          <w:b/>
        </w:rPr>
      </w:pPr>
      <w:r w:rsidRPr="00BF575B">
        <w:rPr>
          <w:b/>
        </w:rPr>
        <w:t>Определение</w:t>
      </w:r>
      <w:r w:rsidRPr="00EA2513">
        <w:rPr>
          <w:b/>
        </w:rPr>
        <w:t xml:space="preserve"> победителей</w:t>
      </w:r>
    </w:p>
    <w:p w14:paraId="100D47A8" w14:textId="532B0B90" w:rsidR="00BF575B" w:rsidRDefault="00BF575B" w:rsidP="00AE4C57">
      <w:pPr>
        <w:spacing w:after="60" w:line="276" w:lineRule="auto"/>
        <w:ind w:firstLine="709"/>
        <w:jc w:val="both"/>
      </w:pPr>
      <w:r w:rsidRPr="000131B9">
        <w:lastRenderedPageBreak/>
        <w:t>Победители и призеры соревнований в каждой дисциплине определяются по наибольшему количеству баллов итоговой оценки.</w:t>
      </w:r>
    </w:p>
    <w:p w14:paraId="6882AB94" w14:textId="56B8F4B4" w:rsidR="00E86D5C" w:rsidRPr="00E86D5C" w:rsidRDefault="00E86D5C" w:rsidP="00AE4C57">
      <w:pPr>
        <w:spacing w:after="60" w:line="276" w:lineRule="auto"/>
        <w:ind w:firstLine="709"/>
        <w:jc w:val="both"/>
      </w:pPr>
      <w:r w:rsidRPr="00E86D5C">
        <w:t>Каждый судья оценивает выступление спортсменов по 100-бальной системе, где 100 баллов – наивысшая оценка выступления.  Технический судья заполняет протокол, в котором фиксирует количество штрафных баллов в случае их наличия. Соответствующее количество штрафных баллов, при подсчете результатов, вычитается из оценочного листа каждого судьи.</w:t>
      </w:r>
      <w:r w:rsidR="00A25EAC" w:rsidRPr="00A25EAC">
        <w:rPr>
          <w:b/>
          <w:noProof/>
          <w:sz w:val="28"/>
          <w:szCs w:val="28"/>
        </w:rPr>
        <w:t xml:space="preserve"> </w:t>
      </w:r>
    </w:p>
    <w:p w14:paraId="77FD4BC4" w14:textId="0C357AB5" w:rsidR="00E86D5C" w:rsidRPr="001A6E43" w:rsidRDefault="00E86D5C" w:rsidP="00AE4C57">
      <w:pPr>
        <w:spacing w:after="60" w:line="276" w:lineRule="auto"/>
        <w:ind w:firstLine="709"/>
        <w:jc w:val="both"/>
        <w:rPr>
          <w:spacing w:val="1"/>
          <w:sz w:val="28"/>
          <w:szCs w:val="28"/>
        </w:rPr>
      </w:pPr>
      <w:r w:rsidRPr="00E86D5C">
        <w:t>Самая высокая и самая низкая оценка для каждой двойки или группы не зачитываются в общую сумму баллов. Остальные оценки суммируются, победителем становится двойка или группа, набравшая максимальное количество баллов. В случае набора одинакового количества баллов, в сумму баллов добавляются не зачтенные (самая высокая и самая низкая) оценки, и снова сравнивается количество баллов. Если и в этом случае результаты продолжают быть равными, сравнивается ранжирование этих двоек или групп по местам от каждого судьи. Выигрывает двойка или группа, получившая наибольшее количество лидирующих мест</w:t>
      </w:r>
      <w:r w:rsidRPr="001A6E43">
        <w:rPr>
          <w:spacing w:val="1"/>
          <w:sz w:val="28"/>
          <w:szCs w:val="28"/>
        </w:rPr>
        <w:t>.</w:t>
      </w:r>
    </w:p>
    <w:p w14:paraId="4B5099D6" w14:textId="18E07912" w:rsidR="00156A1A" w:rsidRDefault="009E2834" w:rsidP="00AE4C57">
      <w:pPr>
        <w:spacing w:after="60" w:line="276" w:lineRule="auto"/>
        <w:ind w:firstLine="709"/>
        <w:jc w:val="both"/>
      </w:pPr>
      <w:r>
        <w:t xml:space="preserve">Команды, занявшие 1, 2, 3 места </w:t>
      </w:r>
      <w:r w:rsidR="005E4AD9">
        <w:t xml:space="preserve">в больших группах </w:t>
      </w:r>
      <w:r>
        <w:t xml:space="preserve">награждаются </w:t>
      </w:r>
      <w:r w:rsidR="005E4AD9">
        <w:t>боль</w:t>
      </w:r>
      <w:r w:rsidR="0040330F">
        <w:t xml:space="preserve">шим </w:t>
      </w:r>
      <w:r>
        <w:t xml:space="preserve">кубком, </w:t>
      </w:r>
      <w:r w:rsidR="0040330F">
        <w:t>в малых группах – малым кубком. У</w:t>
      </w:r>
      <w:r>
        <w:t>частники команд</w:t>
      </w:r>
      <w:r w:rsidR="0040330F">
        <w:t>-призеров награждаются дипломами и</w:t>
      </w:r>
      <w:r>
        <w:t xml:space="preserve"> медалями.</w:t>
      </w:r>
      <w:r w:rsidR="005E4AD9">
        <w:t xml:space="preserve"> </w:t>
      </w:r>
      <w:r w:rsidR="00B26919">
        <w:t xml:space="preserve"> </w:t>
      </w:r>
    </w:p>
    <w:p w14:paraId="6E2A757D" w14:textId="06B0A414" w:rsidR="009E2834" w:rsidRPr="00EA2513" w:rsidRDefault="009E2834" w:rsidP="00E75709">
      <w:pPr>
        <w:pStyle w:val="ab"/>
        <w:numPr>
          <w:ilvl w:val="0"/>
          <w:numId w:val="23"/>
        </w:numPr>
        <w:spacing w:before="120" w:after="120" w:line="276" w:lineRule="auto"/>
        <w:ind w:hanging="218"/>
        <w:rPr>
          <w:b/>
        </w:rPr>
      </w:pPr>
      <w:r w:rsidRPr="00BF575B">
        <w:rPr>
          <w:b/>
        </w:rPr>
        <w:t>Взносы</w:t>
      </w:r>
    </w:p>
    <w:p w14:paraId="6DEA38F0" w14:textId="039CA600" w:rsidR="009E2834" w:rsidRDefault="009E2834" w:rsidP="00AE4C57">
      <w:pPr>
        <w:spacing w:after="60" w:line="276" w:lineRule="auto"/>
        <w:ind w:firstLine="709"/>
        <w:jc w:val="both"/>
      </w:pPr>
      <w:r>
        <w:t xml:space="preserve">Все команды, заявившие свое участие в соревнованиях, перечисляют </w:t>
      </w:r>
      <w:r w:rsidR="009243B8">
        <w:t xml:space="preserve">в оргкомитет соревнований </w:t>
      </w:r>
      <w:r w:rsidR="00191DE0">
        <w:t>регистрационные</w:t>
      </w:r>
      <w:r>
        <w:t xml:space="preserve"> взносы </w:t>
      </w:r>
      <w:r w:rsidRPr="00BF575B">
        <w:t>за каждого участника</w:t>
      </w:r>
      <w:r w:rsidR="00BF575B" w:rsidRPr="00BF575B">
        <w:t xml:space="preserve"> в соответствии с заявкой, запас</w:t>
      </w:r>
      <w:r w:rsidR="00BF575B">
        <w:t xml:space="preserve">ные не оплачиваются. </w:t>
      </w:r>
      <w:r w:rsidR="00CA4CF2">
        <w:t>К</w:t>
      </w:r>
      <w:r>
        <w:t>опия квитанции о перечислении взносов прилагается к заявке</w:t>
      </w:r>
      <w:r w:rsidR="00BF575B">
        <w:t xml:space="preserve"> </w:t>
      </w:r>
      <w:r w:rsidR="00CA4CF2">
        <w:t>на портале</w:t>
      </w:r>
      <w:r w:rsidR="00BF575B">
        <w:t>.</w:t>
      </w:r>
    </w:p>
    <w:p w14:paraId="794A6C56" w14:textId="46749DB2" w:rsidR="006616F5" w:rsidRDefault="0027629B" w:rsidP="00AE4C57">
      <w:pPr>
        <w:spacing w:after="60" w:line="276" w:lineRule="auto"/>
        <w:ind w:firstLine="709"/>
        <w:jc w:val="both"/>
      </w:pPr>
      <w:r>
        <w:t xml:space="preserve">Размер </w:t>
      </w:r>
      <w:r w:rsidR="00191DE0">
        <w:t>регистрационных</w:t>
      </w:r>
      <w:r>
        <w:t xml:space="preserve"> взносов </w:t>
      </w:r>
      <w:r w:rsidR="009243B8">
        <w:t xml:space="preserve">составляет 1000 рублей за одного участника независимо от количества дисциплин, в которых </w:t>
      </w:r>
      <w:r w:rsidR="00BD4123">
        <w:t xml:space="preserve">он </w:t>
      </w:r>
      <w:r w:rsidR="009243B8">
        <w:t>участвует. В сумму взноса</w:t>
      </w:r>
      <w:r w:rsidR="00AE4C57">
        <w:t>, кроме расходов на организацию и проведение соревнований,</w:t>
      </w:r>
      <w:r w:rsidR="009243B8">
        <w:t xml:space="preserve"> входит пакет</w:t>
      </w:r>
      <w:r w:rsidR="00AE4C57">
        <w:t xml:space="preserve"> сувенирной</w:t>
      </w:r>
      <w:r w:rsidR="009243B8">
        <w:t xml:space="preserve"> атрибутики на каждого участника и страховка от несчастного случая на данное соревнование.</w:t>
      </w:r>
    </w:p>
    <w:p w14:paraId="02D28C23" w14:textId="4ABCADB0" w:rsidR="00E75709" w:rsidRDefault="00E75709" w:rsidP="00AE4C57">
      <w:pPr>
        <w:spacing w:after="60" w:line="276" w:lineRule="auto"/>
        <w:ind w:firstLine="709"/>
        <w:jc w:val="both"/>
      </w:pPr>
      <w:r>
        <w:t>Реквизиты счета оргкомитета для перечисления взносов будут отправлены дополнительно.</w:t>
      </w:r>
    </w:p>
    <w:p w14:paraId="43600CB5" w14:textId="1350B4DD" w:rsidR="00E75709" w:rsidRDefault="0010095E" w:rsidP="00592C1C">
      <w:pPr>
        <w:pStyle w:val="ab"/>
        <w:numPr>
          <w:ilvl w:val="0"/>
          <w:numId w:val="23"/>
        </w:numPr>
        <w:spacing w:before="120" w:after="120" w:line="276" w:lineRule="auto"/>
        <w:ind w:left="924" w:hanging="215"/>
        <w:contextualSpacing w:val="0"/>
        <w:rPr>
          <w:b/>
        </w:rPr>
      </w:pPr>
      <w:r>
        <w:rPr>
          <w:b/>
        </w:rPr>
        <w:t>Общие вопросы по пребыванию участников на соревнован</w:t>
      </w:r>
      <w:r w:rsidR="00967440">
        <w:rPr>
          <w:b/>
        </w:rPr>
        <w:t>и</w:t>
      </w:r>
      <w:r>
        <w:rPr>
          <w:b/>
        </w:rPr>
        <w:t>я</w:t>
      </w:r>
      <w:r w:rsidR="00967440">
        <w:rPr>
          <w:b/>
        </w:rPr>
        <w:t>х</w:t>
      </w:r>
    </w:p>
    <w:p w14:paraId="2C156769" w14:textId="2040511E" w:rsidR="00592C1C" w:rsidRDefault="00592C1C" w:rsidP="00592C1C">
      <w:pPr>
        <w:spacing w:after="60" w:line="276" w:lineRule="auto"/>
        <w:ind w:firstLine="709"/>
        <w:jc w:val="both"/>
      </w:pPr>
      <w:r w:rsidRPr="00592C1C">
        <w:t>О</w:t>
      </w:r>
      <w:r>
        <w:t>бщая информация по фестивалю МДСС – программа по видам спорта, культурно-развлекательная программа, предложения по проживанию, питанию, транспортному обслуживанию участников размещена на сайте мероприятия и в социальн</w:t>
      </w:r>
      <w:r w:rsidR="00267848">
        <w:t xml:space="preserve">ых сетях: </w:t>
      </w:r>
      <w:hyperlink r:id="rId11" w:history="1">
        <w:r w:rsidR="00267848" w:rsidRPr="00EF5100">
          <w:rPr>
            <w:rStyle w:val="a6"/>
          </w:rPr>
          <w:t>https://taplink.cc/mdss.ekb</w:t>
        </w:r>
      </w:hyperlink>
    </w:p>
    <w:p w14:paraId="7717D060" w14:textId="3596144E" w:rsidR="00396AFC" w:rsidRDefault="00396AFC" w:rsidP="00396AFC">
      <w:pPr>
        <w:spacing w:after="60" w:line="276" w:lineRule="auto"/>
        <w:ind w:firstLine="709"/>
        <w:jc w:val="both"/>
      </w:pPr>
      <w:r w:rsidRPr="00396AFC">
        <w:t>Call Center по услугам гостеприимства:</w:t>
      </w:r>
      <w:r>
        <w:t xml:space="preserve"> </w:t>
      </w:r>
      <w:r w:rsidRPr="00396AFC">
        <w:t>+7(343</w:t>
      </w:r>
      <w:r>
        <w:t>)</w:t>
      </w:r>
      <w:r w:rsidRPr="00396AFC">
        <w:t xml:space="preserve">389-0-888 добавочный 9, </w:t>
      </w:r>
      <w:hyperlink r:id="rId12" w:history="1">
        <w:r w:rsidRPr="00396AFC">
          <w:rPr>
            <w:rStyle w:val="a6"/>
          </w:rPr>
          <w:t>idus@cts-travel.ru</w:t>
        </w:r>
      </w:hyperlink>
    </w:p>
    <w:p w14:paraId="5E74A990" w14:textId="77777777" w:rsidR="00396AFC" w:rsidRDefault="00396AFC" w:rsidP="00592C1C">
      <w:pPr>
        <w:spacing w:after="60" w:line="276" w:lineRule="auto"/>
        <w:ind w:firstLine="709"/>
        <w:jc w:val="both"/>
      </w:pPr>
    </w:p>
    <w:p w14:paraId="402C8851" w14:textId="5995C735" w:rsidR="00FE22A3" w:rsidRDefault="00FE22A3" w:rsidP="006558EE">
      <w:pPr>
        <w:rPr>
          <w:color w:val="000000"/>
          <w:sz w:val="20"/>
        </w:rPr>
      </w:pPr>
    </w:p>
    <w:p w14:paraId="6208120C" w14:textId="77777777" w:rsidR="00396AFC" w:rsidRPr="0081262B" w:rsidRDefault="00396AFC" w:rsidP="006558EE">
      <w:pPr>
        <w:rPr>
          <w:color w:val="000000"/>
          <w:sz w:val="20"/>
        </w:rPr>
      </w:pPr>
    </w:p>
    <w:p w14:paraId="0CA84286" w14:textId="64278354" w:rsidR="00320ECC" w:rsidRDefault="00320ECC" w:rsidP="006558EE">
      <w:pPr>
        <w:ind w:firstLine="708"/>
        <w:jc w:val="center"/>
        <w:rPr>
          <w:b/>
          <w:i/>
        </w:rPr>
      </w:pPr>
    </w:p>
    <w:p w14:paraId="07766C63" w14:textId="79DC9937" w:rsidR="009E2834" w:rsidRPr="001F4021" w:rsidRDefault="009E2834" w:rsidP="006558EE">
      <w:pPr>
        <w:ind w:firstLine="708"/>
        <w:jc w:val="center"/>
        <w:rPr>
          <w:b/>
          <w:i/>
        </w:rPr>
      </w:pPr>
      <w:r w:rsidRPr="001F4021">
        <w:rPr>
          <w:b/>
          <w:i/>
        </w:rPr>
        <w:t>Данное положение является официальным вызовом на соревнования.</w:t>
      </w:r>
    </w:p>
    <w:p w14:paraId="078012E9" w14:textId="2811D029" w:rsidR="00267848" w:rsidRDefault="009E2834" w:rsidP="00267848">
      <w:pPr>
        <w:jc w:val="center"/>
      </w:pPr>
      <w:r w:rsidRPr="001F4021">
        <w:rPr>
          <w:i/>
        </w:rPr>
        <w:t xml:space="preserve">Все финансовые расходы </w:t>
      </w:r>
      <w:r w:rsidR="00E75709">
        <w:rPr>
          <w:i/>
        </w:rPr>
        <w:t xml:space="preserve">участников </w:t>
      </w:r>
      <w:r w:rsidRPr="001F4021">
        <w:rPr>
          <w:i/>
        </w:rPr>
        <w:t>(проезд, питание</w:t>
      </w:r>
      <w:r w:rsidR="00211497">
        <w:rPr>
          <w:i/>
        </w:rPr>
        <w:t>, проживание</w:t>
      </w:r>
      <w:r w:rsidR="00BD4123">
        <w:rPr>
          <w:i/>
        </w:rPr>
        <w:t>, ПЦР-тест</w:t>
      </w:r>
      <w:r w:rsidRPr="001F4021">
        <w:rPr>
          <w:i/>
        </w:rPr>
        <w:t>) осуществляются за счет направляющей стороны</w:t>
      </w:r>
      <w:r w:rsidRPr="006662AB">
        <w:t>.</w:t>
      </w:r>
    </w:p>
    <w:p w14:paraId="4E6B8B5C" w14:textId="0ECE39CB" w:rsidR="00267848" w:rsidRDefault="00267848" w:rsidP="00267848">
      <w:pPr>
        <w:jc w:val="center"/>
      </w:pPr>
    </w:p>
    <w:p w14:paraId="778B479E" w14:textId="35477F1F" w:rsidR="00396AFC" w:rsidRDefault="00396AFC" w:rsidP="00396AFC">
      <w:pPr>
        <w:rPr>
          <w:b/>
          <w:bCs/>
          <w:u w:val="single"/>
        </w:rPr>
      </w:pPr>
    </w:p>
    <w:p w14:paraId="12E49285" w14:textId="77777777" w:rsidR="00396AFC" w:rsidRDefault="00396AFC" w:rsidP="00396AFC">
      <w:pPr>
        <w:rPr>
          <w:b/>
          <w:bCs/>
          <w:u w:val="single"/>
        </w:rPr>
      </w:pPr>
    </w:p>
    <w:p w14:paraId="07570807" w14:textId="77777777" w:rsidR="00396AFC" w:rsidRDefault="00396AFC" w:rsidP="00396AFC">
      <w:pPr>
        <w:rPr>
          <w:b/>
          <w:bCs/>
          <w:u w:val="single"/>
        </w:rPr>
      </w:pPr>
    </w:p>
    <w:p w14:paraId="408598AA" w14:textId="254963D4" w:rsidR="00267848" w:rsidRPr="00396AFC" w:rsidRDefault="00267848" w:rsidP="00396AFC">
      <w:pPr>
        <w:rPr>
          <w:b/>
          <w:bCs/>
          <w:u w:val="single"/>
        </w:rPr>
      </w:pPr>
      <w:r w:rsidRPr="00267848">
        <w:rPr>
          <w:b/>
          <w:bCs/>
          <w:u w:val="single"/>
        </w:rPr>
        <w:t>Контакты оргкомитета</w:t>
      </w:r>
      <w:r w:rsidR="00396AFC" w:rsidRPr="00396AFC">
        <w:rPr>
          <w:b/>
          <w:bCs/>
          <w:u w:val="single"/>
        </w:rPr>
        <w:t xml:space="preserve"> </w:t>
      </w:r>
      <w:r w:rsidR="00396AFC">
        <w:rPr>
          <w:b/>
          <w:bCs/>
          <w:u w:val="single"/>
        </w:rPr>
        <w:t>соревнований чир спорта</w:t>
      </w:r>
      <w:r w:rsidRPr="00267848">
        <w:rPr>
          <w:b/>
          <w:bCs/>
          <w:u w:val="single"/>
        </w:rPr>
        <w:t>:</w:t>
      </w:r>
    </w:p>
    <w:p w14:paraId="10A859B9" w14:textId="51494166" w:rsidR="00320ECC" w:rsidRDefault="00396AFC" w:rsidP="00B30152">
      <w:r>
        <w:t xml:space="preserve">Лобанова Александра Сергеевна, 89326136013, </w:t>
      </w:r>
      <w:hyperlink r:id="rId13" w:history="1">
        <w:r w:rsidRPr="00EF5100">
          <w:rPr>
            <w:rStyle w:val="a6"/>
            <w:lang w:val="en-US"/>
          </w:rPr>
          <w:t>agon</w:t>
        </w:r>
        <w:r w:rsidRPr="00396AFC">
          <w:rPr>
            <w:rStyle w:val="a6"/>
          </w:rPr>
          <w:t>24@</w:t>
        </w:r>
        <w:r w:rsidRPr="00EF5100">
          <w:rPr>
            <w:rStyle w:val="a6"/>
            <w:lang w:val="en-US"/>
          </w:rPr>
          <w:t>mail</w:t>
        </w:r>
        <w:r w:rsidRPr="00396AFC">
          <w:rPr>
            <w:rStyle w:val="a6"/>
          </w:rPr>
          <w:t>.</w:t>
        </w:r>
        <w:proofErr w:type="spellStart"/>
        <w:r w:rsidRPr="00EF5100">
          <w:rPr>
            <w:rStyle w:val="a6"/>
            <w:lang w:val="en-US"/>
          </w:rPr>
          <w:t>ru</w:t>
        </w:r>
        <w:proofErr w:type="spellEnd"/>
      </w:hyperlink>
    </w:p>
    <w:sectPr w:rsidR="00320ECC" w:rsidSect="005664F9">
      <w:type w:val="continuous"/>
      <w:pgSz w:w="11907" w:h="16840"/>
      <w:pgMar w:top="851" w:right="850" w:bottom="56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39B3"/>
    <w:multiLevelType w:val="hybridMultilevel"/>
    <w:tmpl w:val="AE405478"/>
    <w:lvl w:ilvl="0" w:tplc="E3A865B6">
      <w:start w:val="1"/>
      <w:numFmt w:val="bullet"/>
      <w:lvlText w:val="*"/>
      <w:lvlJc w:val="left"/>
    </w:lvl>
    <w:lvl w:ilvl="1" w:tplc="924A8D3C">
      <w:numFmt w:val="decimal"/>
      <w:lvlText w:val=""/>
      <w:lvlJc w:val="left"/>
    </w:lvl>
    <w:lvl w:ilvl="2" w:tplc="A1E8D60A">
      <w:numFmt w:val="decimal"/>
      <w:lvlText w:val=""/>
      <w:lvlJc w:val="left"/>
    </w:lvl>
    <w:lvl w:ilvl="3" w:tplc="B558687A">
      <w:numFmt w:val="decimal"/>
      <w:lvlText w:val=""/>
      <w:lvlJc w:val="left"/>
    </w:lvl>
    <w:lvl w:ilvl="4" w:tplc="A5040998">
      <w:numFmt w:val="decimal"/>
      <w:lvlText w:val=""/>
      <w:lvlJc w:val="left"/>
    </w:lvl>
    <w:lvl w:ilvl="5" w:tplc="7B5AC1A8">
      <w:numFmt w:val="decimal"/>
      <w:lvlText w:val=""/>
      <w:lvlJc w:val="left"/>
    </w:lvl>
    <w:lvl w:ilvl="6" w:tplc="F83A94AA">
      <w:numFmt w:val="decimal"/>
      <w:lvlText w:val=""/>
      <w:lvlJc w:val="left"/>
    </w:lvl>
    <w:lvl w:ilvl="7" w:tplc="B6FA127E">
      <w:numFmt w:val="decimal"/>
      <w:lvlText w:val=""/>
      <w:lvlJc w:val="left"/>
    </w:lvl>
    <w:lvl w:ilvl="8" w:tplc="B34AB41A">
      <w:numFmt w:val="decimal"/>
      <w:lvlText w:val=""/>
      <w:lvlJc w:val="left"/>
    </w:lvl>
  </w:abstractNum>
  <w:abstractNum w:abstractNumId="1" w15:restartNumberingAfterBreak="0">
    <w:nsid w:val="0000491C"/>
    <w:multiLevelType w:val="hybridMultilevel"/>
    <w:tmpl w:val="E1868B74"/>
    <w:lvl w:ilvl="0" w:tplc="4E6CFA5A">
      <w:start w:val="1"/>
      <w:numFmt w:val="bullet"/>
      <w:lvlText w:val="и"/>
      <w:lvlJc w:val="left"/>
      <w:pPr>
        <w:ind w:left="0" w:firstLine="0"/>
      </w:pPr>
    </w:lvl>
    <w:lvl w:ilvl="1" w:tplc="D0C47D92">
      <w:numFmt w:val="decimal"/>
      <w:lvlText w:val=""/>
      <w:lvlJc w:val="left"/>
      <w:pPr>
        <w:ind w:left="0" w:firstLine="0"/>
      </w:pPr>
    </w:lvl>
    <w:lvl w:ilvl="2" w:tplc="E3CA7E92">
      <w:numFmt w:val="decimal"/>
      <w:lvlText w:val=""/>
      <w:lvlJc w:val="left"/>
      <w:pPr>
        <w:ind w:left="0" w:firstLine="0"/>
      </w:pPr>
    </w:lvl>
    <w:lvl w:ilvl="3" w:tplc="17EC3928">
      <w:numFmt w:val="decimal"/>
      <w:lvlText w:val=""/>
      <w:lvlJc w:val="left"/>
      <w:pPr>
        <w:ind w:left="0" w:firstLine="0"/>
      </w:pPr>
    </w:lvl>
    <w:lvl w:ilvl="4" w:tplc="13FE71C4">
      <w:numFmt w:val="decimal"/>
      <w:lvlText w:val=""/>
      <w:lvlJc w:val="left"/>
      <w:pPr>
        <w:ind w:left="0" w:firstLine="0"/>
      </w:pPr>
    </w:lvl>
    <w:lvl w:ilvl="5" w:tplc="C6F4F224">
      <w:numFmt w:val="decimal"/>
      <w:lvlText w:val=""/>
      <w:lvlJc w:val="left"/>
      <w:pPr>
        <w:ind w:left="0" w:firstLine="0"/>
      </w:pPr>
    </w:lvl>
    <w:lvl w:ilvl="6" w:tplc="D89C6FBA">
      <w:numFmt w:val="decimal"/>
      <w:lvlText w:val=""/>
      <w:lvlJc w:val="left"/>
      <w:pPr>
        <w:ind w:left="0" w:firstLine="0"/>
      </w:pPr>
    </w:lvl>
    <w:lvl w:ilvl="7" w:tplc="A45C0058">
      <w:numFmt w:val="decimal"/>
      <w:lvlText w:val=""/>
      <w:lvlJc w:val="left"/>
      <w:pPr>
        <w:ind w:left="0" w:firstLine="0"/>
      </w:pPr>
    </w:lvl>
    <w:lvl w:ilvl="8" w:tplc="A442E3C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00701F"/>
    <w:multiLevelType w:val="hybridMultilevel"/>
    <w:tmpl w:val="0CCC668A"/>
    <w:lvl w:ilvl="0" w:tplc="421A4E62">
      <w:start w:val="1"/>
      <w:numFmt w:val="decimal"/>
      <w:lvlText w:val="%1)"/>
      <w:lvlJc w:val="left"/>
    </w:lvl>
    <w:lvl w:ilvl="1" w:tplc="9A60EA44">
      <w:numFmt w:val="decimal"/>
      <w:lvlText w:val=""/>
      <w:lvlJc w:val="left"/>
    </w:lvl>
    <w:lvl w:ilvl="2" w:tplc="D0FAAA96">
      <w:numFmt w:val="decimal"/>
      <w:lvlText w:val=""/>
      <w:lvlJc w:val="left"/>
    </w:lvl>
    <w:lvl w:ilvl="3" w:tplc="BD5CEC62">
      <w:numFmt w:val="decimal"/>
      <w:lvlText w:val=""/>
      <w:lvlJc w:val="left"/>
    </w:lvl>
    <w:lvl w:ilvl="4" w:tplc="230E161E">
      <w:numFmt w:val="decimal"/>
      <w:lvlText w:val=""/>
      <w:lvlJc w:val="left"/>
    </w:lvl>
    <w:lvl w:ilvl="5" w:tplc="0584F1BC">
      <w:numFmt w:val="decimal"/>
      <w:lvlText w:val=""/>
      <w:lvlJc w:val="left"/>
    </w:lvl>
    <w:lvl w:ilvl="6" w:tplc="6218BC66">
      <w:numFmt w:val="decimal"/>
      <w:lvlText w:val=""/>
      <w:lvlJc w:val="left"/>
    </w:lvl>
    <w:lvl w:ilvl="7" w:tplc="0D2EF4C6">
      <w:numFmt w:val="decimal"/>
      <w:lvlText w:val=""/>
      <w:lvlJc w:val="left"/>
    </w:lvl>
    <w:lvl w:ilvl="8" w:tplc="DB2CCE1A">
      <w:numFmt w:val="decimal"/>
      <w:lvlText w:val=""/>
      <w:lvlJc w:val="left"/>
    </w:lvl>
  </w:abstractNum>
  <w:abstractNum w:abstractNumId="3" w15:restartNumberingAfterBreak="0">
    <w:nsid w:val="023426B1"/>
    <w:multiLevelType w:val="hybridMultilevel"/>
    <w:tmpl w:val="A8AA090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F809EB"/>
    <w:multiLevelType w:val="hybridMultilevel"/>
    <w:tmpl w:val="5BCABE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BC95934"/>
    <w:multiLevelType w:val="hybridMultilevel"/>
    <w:tmpl w:val="DB366890"/>
    <w:lvl w:ilvl="0" w:tplc="BC5C8BA6">
      <w:start w:val="1"/>
      <w:numFmt w:val="decimal"/>
      <w:lvlText w:val="%1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A23BC2"/>
    <w:multiLevelType w:val="hybridMultilevel"/>
    <w:tmpl w:val="7E004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836BB4"/>
    <w:multiLevelType w:val="hybridMultilevel"/>
    <w:tmpl w:val="6248D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2273B"/>
    <w:multiLevelType w:val="hybridMultilevel"/>
    <w:tmpl w:val="947A8F4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B4376EE"/>
    <w:multiLevelType w:val="hybridMultilevel"/>
    <w:tmpl w:val="6E32F1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A1198A"/>
    <w:multiLevelType w:val="hybridMultilevel"/>
    <w:tmpl w:val="1590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2BA4D01"/>
    <w:multiLevelType w:val="hybridMultilevel"/>
    <w:tmpl w:val="647EBC02"/>
    <w:lvl w:ilvl="0" w:tplc="5D6A27F6">
      <w:start w:val="2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33503857"/>
    <w:multiLevelType w:val="hybridMultilevel"/>
    <w:tmpl w:val="3C38A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2540BA"/>
    <w:multiLevelType w:val="hybridMultilevel"/>
    <w:tmpl w:val="95A4571E"/>
    <w:lvl w:ilvl="0" w:tplc="23D276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43D11D7"/>
    <w:multiLevelType w:val="hybridMultilevel"/>
    <w:tmpl w:val="4268F3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80C2AB0"/>
    <w:multiLevelType w:val="hybridMultilevel"/>
    <w:tmpl w:val="D3A034E2"/>
    <w:lvl w:ilvl="0" w:tplc="12383F98">
      <w:start w:val="2"/>
      <w:numFmt w:val="decimal"/>
      <w:lvlText w:val="%1"/>
      <w:lvlJc w:val="left"/>
      <w:pPr>
        <w:ind w:left="13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B886DF9"/>
    <w:multiLevelType w:val="hybridMultilevel"/>
    <w:tmpl w:val="7278C570"/>
    <w:lvl w:ilvl="0" w:tplc="09882744">
      <w:start w:val="1"/>
      <w:numFmt w:val="bullet"/>
      <w:lvlText w:val="–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21D7792"/>
    <w:multiLevelType w:val="hybridMultilevel"/>
    <w:tmpl w:val="0BAAB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F028AF"/>
    <w:multiLevelType w:val="hybridMultilevel"/>
    <w:tmpl w:val="DC1253BE"/>
    <w:lvl w:ilvl="0" w:tplc="CCCE9B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ADF6DDE"/>
    <w:multiLevelType w:val="hybridMultilevel"/>
    <w:tmpl w:val="99DE5AA8"/>
    <w:lvl w:ilvl="0" w:tplc="59D0EE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742743"/>
    <w:multiLevelType w:val="hybridMultilevel"/>
    <w:tmpl w:val="305204F2"/>
    <w:lvl w:ilvl="0" w:tplc="12383F98">
      <w:start w:val="2"/>
      <w:numFmt w:val="decimal"/>
      <w:lvlText w:val="%1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1" w15:restartNumberingAfterBreak="0">
    <w:nsid w:val="6D633D4C"/>
    <w:multiLevelType w:val="hybridMultilevel"/>
    <w:tmpl w:val="C00E52BA"/>
    <w:lvl w:ilvl="0" w:tplc="364213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076216F"/>
    <w:multiLevelType w:val="hybridMultilevel"/>
    <w:tmpl w:val="8FBCB6D6"/>
    <w:lvl w:ilvl="0" w:tplc="C28870B6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3" w15:restartNumberingAfterBreak="0">
    <w:nsid w:val="7FD27252"/>
    <w:multiLevelType w:val="hybridMultilevel"/>
    <w:tmpl w:val="1C124394"/>
    <w:lvl w:ilvl="0" w:tplc="79CC2A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22"/>
  </w:num>
  <w:num w:numId="5">
    <w:abstractNumId w:val="23"/>
  </w:num>
  <w:num w:numId="6">
    <w:abstractNumId w:val="3"/>
  </w:num>
  <w:num w:numId="7">
    <w:abstractNumId w:val="1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21"/>
  </w:num>
  <w:num w:numId="11">
    <w:abstractNumId w:val="18"/>
  </w:num>
  <w:num w:numId="12">
    <w:abstractNumId w:val="17"/>
  </w:num>
  <w:num w:numId="13">
    <w:abstractNumId w:val="7"/>
  </w:num>
  <w:num w:numId="14">
    <w:abstractNumId w:val="10"/>
  </w:num>
  <w:num w:numId="15">
    <w:abstractNumId w:val="0"/>
  </w:num>
  <w:num w:numId="16">
    <w:abstractNumId w:val="11"/>
  </w:num>
  <w:num w:numId="17">
    <w:abstractNumId w:val="20"/>
  </w:num>
  <w:num w:numId="18">
    <w:abstractNumId w:val="2"/>
  </w:num>
  <w:num w:numId="19">
    <w:abstractNumId w:val="14"/>
  </w:num>
  <w:num w:numId="20">
    <w:abstractNumId w:val="15"/>
  </w:num>
  <w:num w:numId="21">
    <w:abstractNumId w:val="19"/>
  </w:num>
  <w:num w:numId="22">
    <w:abstractNumId w:val="8"/>
  </w:num>
  <w:num w:numId="23">
    <w:abstractNumId w:val="13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A76"/>
    <w:rsid w:val="000223E3"/>
    <w:rsid w:val="000320D1"/>
    <w:rsid w:val="0004050E"/>
    <w:rsid w:val="00041223"/>
    <w:rsid w:val="00064E89"/>
    <w:rsid w:val="00083602"/>
    <w:rsid w:val="00085791"/>
    <w:rsid w:val="00091DB3"/>
    <w:rsid w:val="000A5F40"/>
    <w:rsid w:val="000C4B01"/>
    <w:rsid w:val="000E302D"/>
    <w:rsid w:val="000E669B"/>
    <w:rsid w:val="000F0411"/>
    <w:rsid w:val="000F771E"/>
    <w:rsid w:val="001000CC"/>
    <w:rsid w:val="0010095E"/>
    <w:rsid w:val="00107349"/>
    <w:rsid w:val="0011632A"/>
    <w:rsid w:val="00136F76"/>
    <w:rsid w:val="00152DB6"/>
    <w:rsid w:val="00156A1A"/>
    <w:rsid w:val="00157749"/>
    <w:rsid w:val="00164319"/>
    <w:rsid w:val="00180043"/>
    <w:rsid w:val="00191DE0"/>
    <w:rsid w:val="0019745D"/>
    <w:rsid w:val="00197543"/>
    <w:rsid w:val="001A0D35"/>
    <w:rsid w:val="001B1823"/>
    <w:rsid w:val="001C136F"/>
    <w:rsid w:val="001C15F6"/>
    <w:rsid w:val="001C6F07"/>
    <w:rsid w:val="001D0BE9"/>
    <w:rsid w:val="001F0CD0"/>
    <w:rsid w:val="001F4021"/>
    <w:rsid w:val="00201C4E"/>
    <w:rsid w:val="00205279"/>
    <w:rsid w:val="00211497"/>
    <w:rsid w:val="00213B4F"/>
    <w:rsid w:val="00252248"/>
    <w:rsid w:val="00262FE4"/>
    <w:rsid w:val="00267848"/>
    <w:rsid w:val="0027629B"/>
    <w:rsid w:val="0028301D"/>
    <w:rsid w:val="00285057"/>
    <w:rsid w:val="00286F94"/>
    <w:rsid w:val="00291279"/>
    <w:rsid w:val="00291A10"/>
    <w:rsid w:val="002922D5"/>
    <w:rsid w:val="002A0160"/>
    <w:rsid w:val="002B7082"/>
    <w:rsid w:val="002D0EBF"/>
    <w:rsid w:val="002D426D"/>
    <w:rsid w:val="002D47A5"/>
    <w:rsid w:val="002D4827"/>
    <w:rsid w:val="002F2AA4"/>
    <w:rsid w:val="002F2B8A"/>
    <w:rsid w:val="002F6EB6"/>
    <w:rsid w:val="00315A42"/>
    <w:rsid w:val="00320ECC"/>
    <w:rsid w:val="00324C4E"/>
    <w:rsid w:val="00396AFC"/>
    <w:rsid w:val="003D64DA"/>
    <w:rsid w:val="003F0B25"/>
    <w:rsid w:val="003F65FE"/>
    <w:rsid w:val="0040330F"/>
    <w:rsid w:val="00406506"/>
    <w:rsid w:val="00420DF3"/>
    <w:rsid w:val="00434AAF"/>
    <w:rsid w:val="00435E16"/>
    <w:rsid w:val="00452479"/>
    <w:rsid w:val="004639FC"/>
    <w:rsid w:val="004647F8"/>
    <w:rsid w:val="00480F1F"/>
    <w:rsid w:val="00481A06"/>
    <w:rsid w:val="004A796B"/>
    <w:rsid w:val="004B7C1A"/>
    <w:rsid w:val="004D0937"/>
    <w:rsid w:val="004D3823"/>
    <w:rsid w:val="004D4AF2"/>
    <w:rsid w:val="004E032B"/>
    <w:rsid w:val="004F1C68"/>
    <w:rsid w:val="00504F96"/>
    <w:rsid w:val="005257B8"/>
    <w:rsid w:val="005410F1"/>
    <w:rsid w:val="005413DB"/>
    <w:rsid w:val="00553E50"/>
    <w:rsid w:val="005549FE"/>
    <w:rsid w:val="005664F9"/>
    <w:rsid w:val="00590C73"/>
    <w:rsid w:val="00592C1C"/>
    <w:rsid w:val="005A4B0A"/>
    <w:rsid w:val="005A4E5B"/>
    <w:rsid w:val="005B25A5"/>
    <w:rsid w:val="005B2A46"/>
    <w:rsid w:val="005E4AD9"/>
    <w:rsid w:val="005F7B18"/>
    <w:rsid w:val="006170C1"/>
    <w:rsid w:val="00627615"/>
    <w:rsid w:val="006300C3"/>
    <w:rsid w:val="00640074"/>
    <w:rsid w:val="0064159A"/>
    <w:rsid w:val="006443DB"/>
    <w:rsid w:val="006558EE"/>
    <w:rsid w:val="006616F5"/>
    <w:rsid w:val="006662AB"/>
    <w:rsid w:val="00694768"/>
    <w:rsid w:val="006B6654"/>
    <w:rsid w:val="006B75C1"/>
    <w:rsid w:val="006D1743"/>
    <w:rsid w:val="006D5BD4"/>
    <w:rsid w:val="006E4D9A"/>
    <w:rsid w:val="006F3DB8"/>
    <w:rsid w:val="006F4031"/>
    <w:rsid w:val="00704C7D"/>
    <w:rsid w:val="00706675"/>
    <w:rsid w:val="0072429F"/>
    <w:rsid w:val="007361C8"/>
    <w:rsid w:val="00747E64"/>
    <w:rsid w:val="007555B7"/>
    <w:rsid w:val="00760CE6"/>
    <w:rsid w:val="00764428"/>
    <w:rsid w:val="00771F2E"/>
    <w:rsid w:val="00773CD2"/>
    <w:rsid w:val="00793BA5"/>
    <w:rsid w:val="00796506"/>
    <w:rsid w:val="00796759"/>
    <w:rsid w:val="007A02DA"/>
    <w:rsid w:val="007A235C"/>
    <w:rsid w:val="007B1D58"/>
    <w:rsid w:val="007B7BD7"/>
    <w:rsid w:val="007D5FEB"/>
    <w:rsid w:val="007E6FDB"/>
    <w:rsid w:val="007F2F15"/>
    <w:rsid w:val="007F62FF"/>
    <w:rsid w:val="007F793B"/>
    <w:rsid w:val="0080492A"/>
    <w:rsid w:val="0081262B"/>
    <w:rsid w:val="00824C94"/>
    <w:rsid w:val="008346D3"/>
    <w:rsid w:val="00867142"/>
    <w:rsid w:val="00874406"/>
    <w:rsid w:val="00881B6C"/>
    <w:rsid w:val="008A1B53"/>
    <w:rsid w:val="008A6A76"/>
    <w:rsid w:val="008C4BE5"/>
    <w:rsid w:val="008C4C3A"/>
    <w:rsid w:val="008D1021"/>
    <w:rsid w:val="008F3368"/>
    <w:rsid w:val="008F6C74"/>
    <w:rsid w:val="008F73CD"/>
    <w:rsid w:val="00902EA5"/>
    <w:rsid w:val="009243B8"/>
    <w:rsid w:val="00933DA5"/>
    <w:rsid w:val="009622EE"/>
    <w:rsid w:val="009629A0"/>
    <w:rsid w:val="00967440"/>
    <w:rsid w:val="009B14A4"/>
    <w:rsid w:val="009B5032"/>
    <w:rsid w:val="009D3192"/>
    <w:rsid w:val="009D5949"/>
    <w:rsid w:val="009E2834"/>
    <w:rsid w:val="009E3F72"/>
    <w:rsid w:val="00A13110"/>
    <w:rsid w:val="00A25EAC"/>
    <w:rsid w:val="00A37851"/>
    <w:rsid w:val="00A54D96"/>
    <w:rsid w:val="00A571CA"/>
    <w:rsid w:val="00A90153"/>
    <w:rsid w:val="00AA0414"/>
    <w:rsid w:val="00AC7ED3"/>
    <w:rsid w:val="00AD767E"/>
    <w:rsid w:val="00AE1B5F"/>
    <w:rsid w:val="00AE4C57"/>
    <w:rsid w:val="00AF14D7"/>
    <w:rsid w:val="00AF156C"/>
    <w:rsid w:val="00AF2AEF"/>
    <w:rsid w:val="00AF2C6B"/>
    <w:rsid w:val="00B00A44"/>
    <w:rsid w:val="00B0515E"/>
    <w:rsid w:val="00B226BD"/>
    <w:rsid w:val="00B26919"/>
    <w:rsid w:val="00B30152"/>
    <w:rsid w:val="00B36757"/>
    <w:rsid w:val="00B76630"/>
    <w:rsid w:val="00B90272"/>
    <w:rsid w:val="00BA7302"/>
    <w:rsid w:val="00BD4123"/>
    <w:rsid w:val="00BE56D0"/>
    <w:rsid w:val="00BF575B"/>
    <w:rsid w:val="00C043FF"/>
    <w:rsid w:val="00C34B61"/>
    <w:rsid w:val="00C62AC3"/>
    <w:rsid w:val="00C76FEC"/>
    <w:rsid w:val="00C77B39"/>
    <w:rsid w:val="00C84610"/>
    <w:rsid w:val="00C9243B"/>
    <w:rsid w:val="00CA4CF2"/>
    <w:rsid w:val="00CD187E"/>
    <w:rsid w:val="00CE642D"/>
    <w:rsid w:val="00D02488"/>
    <w:rsid w:val="00D128DA"/>
    <w:rsid w:val="00D131E4"/>
    <w:rsid w:val="00D21C63"/>
    <w:rsid w:val="00D31CCC"/>
    <w:rsid w:val="00D47900"/>
    <w:rsid w:val="00D53C91"/>
    <w:rsid w:val="00D575B0"/>
    <w:rsid w:val="00D73A19"/>
    <w:rsid w:val="00D90B06"/>
    <w:rsid w:val="00D96976"/>
    <w:rsid w:val="00DA183A"/>
    <w:rsid w:val="00DB18CA"/>
    <w:rsid w:val="00DB7FBB"/>
    <w:rsid w:val="00DC4B4C"/>
    <w:rsid w:val="00E150CC"/>
    <w:rsid w:val="00E31C08"/>
    <w:rsid w:val="00E36964"/>
    <w:rsid w:val="00E40DBE"/>
    <w:rsid w:val="00E4335F"/>
    <w:rsid w:val="00E53C07"/>
    <w:rsid w:val="00E72897"/>
    <w:rsid w:val="00E754FA"/>
    <w:rsid w:val="00E75709"/>
    <w:rsid w:val="00E82E7A"/>
    <w:rsid w:val="00E86D5C"/>
    <w:rsid w:val="00EB075A"/>
    <w:rsid w:val="00EC22F9"/>
    <w:rsid w:val="00EC75A0"/>
    <w:rsid w:val="00F071D9"/>
    <w:rsid w:val="00F71879"/>
    <w:rsid w:val="00F72AE5"/>
    <w:rsid w:val="00F9424F"/>
    <w:rsid w:val="00F94B67"/>
    <w:rsid w:val="00FA2117"/>
    <w:rsid w:val="00FA3E0F"/>
    <w:rsid w:val="00FA785E"/>
    <w:rsid w:val="00FB42D2"/>
    <w:rsid w:val="00FB4EDB"/>
    <w:rsid w:val="00FC49AE"/>
    <w:rsid w:val="00FE22A3"/>
    <w:rsid w:val="00FE5C52"/>
    <w:rsid w:val="00FF036D"/>
    <w:rsid w:val="00FF3136"/>
    <w:rsid w:val="00FF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7BDD6F"/>
  <w15:docId w15:val="{4240240B-7C00-4B46-83CC-0F9659929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632A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11632A"/>
    <w:pPr>
      <w:keepNext/>
      <w:outlineLvl w:val="0"/>
    </w:pPr>
    <w:rPr>
      <w:sz w:val="28"/>
      <w:u w:val="single"/>
    </w:rPr>
  </w:style>
  <w:style w:type="paragraph" w:styleId="2">
    <w:name w:val="heading 2"/>
    <w:basedOn w:val="a"/>
    <w:next w:val="a"/>
    <w:qFormat/>
    <w:rsid w:val="0011632A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11632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11632A"/>
    <w:pPr>
      <w:keepNext/>
      <w:jc w:val="center"/>
      <w:outlineLvl w:val="3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1632A"/>
    <w:pPr>
      <w:jc w:val="center"/>
    </w:pPr>
    <w:rPr>
      <w:b/>
      <w:sz w:val="32"/>
    </w:rPr>
  </w:style>
  <w:style w:type="paragraph" w:styleId="a5">
    <w:name w:val="Balloon Text"/>
    <w:basedOn w:val="a"/>
    <w:semiHidden/>
    <w:rsid w:val="00DB7FBB"/>
    <w:rPr>
      <w:rFonts w:ascii="Tahoma" w:hAnsi="Tahoma" w:cs="Tahoma"/>
      <w:sz w:val="16"/>
      <w:szCs w:val="16"/>
    </w:rPr>
  </w:style>
  <w:style w:type="character" w:styleId="a6">
    <w:name w:val="Hyperlink"/>
    <w:rsid w:val="00CD187E"/>
    <w:rPr>
      <w:color w:val="0000FF"/>
      <w:u w:val="single"/>
    </w:rPr>
  </w:style>
  <w:style w:type="paragraph" w:styleId="a7">
    <w:name w:val="Body Text"/>
    <w:basedOn w:val="a"/>
    <w:link w:val="a8"/>
    <w:unhideWhenUsed/>
    <w:rsid w:val="009E2834"/>
    <w:pPr>
      <w:overflowPunct/>
      <w:autoSpaceDE/>
      <w:autoSpaceDN/>
      <w:adjustRightInd/>
      <w:jc w:val="center"/>
      <w:textAlignment w:val="auto"/>
    </w:pPr>
    <w:rPr>
      <w:b/>
      <w:bCs/>
      <w:sz w:val="28"/>
      <w:szCs w:val="24"/>
    </w:rPr>
  </w:style>
  <w:style w:type="character" w:customStyle="1" w:styleId="a8">
    <w:name w:val="Основной текст Знак"/>
    <w:link w:val="a7"/>
    <w:rsid w:val="009E2834"/>
    <w:rPr>
      <w:b/>
      <w:bCs/>
      <w:sz w:val="28"/>
      <w:szCs w:val="24"/>
    </w:rPr>
  </w:style>
  <w:style w:type="paragraph" w:styleId="a9">
    <w:name w:val="Body Text Indent"/>
    <w:basedOn w:val="a"/>
    <w:link w:val="aa"/>
    <w:unhideWhenUsed/>
    <w:rsid w:val="009E2834"/>
    <w:pPr>
      <w:overflowPunct/>
      <w:autoSpaceDE/>
      <w:autoSpaceDN/>
      <w:adjustRightInd/>
      <w:ind w:firstLine="708"/>
      <w:jc w:val="both"/>
      <w:textAlignment w:val="auto"/>
    </w:pPr>
    <w:rPr>
      <w:szCs w:val="24"/>
    </w:rPr>
  </w:style>
  <w:style w:type="character" w:customStyle="1" w:styleId="aa">
    <w:name w:val="Основной текст с отступом Знак"/>
    <w:link w:val="a9"/>
    <w:rsid w:val="009E2834"/>
    <w:rPr>
      <w:sz w:val="24"/>
      <w:szCs w:val="24"/>
    </w:rPr>
  </w:style>
  <w:style w:type="paragraph" w:styleId="ab">
    <w:name w:val="List Paragraph"/>
    <w:basedOn w:val="a"/>
    <w:uiPriority w:val="34"/>
    <w:qFormat/>
    <w:rsid w:val="009E2834"/>
    <w:pPr>
      <w:overflowPunct/>
      <w:autoSpaceDE/>
      <w:autoSpaceDN/>
      <w:adjustRightInd/>
      <w:ind w:left="720"/>
      <w:contextualSpacing/>
      <w:textAlignment w:val="auto"/>
    </w:pPr>
    <w:rPr>
      <w:szCs w:val="24"/>
    </w:rPr>
  </w:style>
  <w:style w:type="character" w:customStyle="1" w:styleId="a4">
    <w:name w:val="Заголовок Знак"/>
    <w:link w:val="a3"/>
    <w:rsid w:val="005257B8"/>
    <w:rPr>
      <w:b/>
      <w:sz w:val="32"/>
    </w:rPr>
  </w:style>
  <w:style w:type="paragraph" w:customStyle="1" w:styleId="ac">
    <w:name w:val="a"/>
    <w:basedOn w:val="a"/>
    <w:rsid w:val="0045247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table" w:styleId="ad">
    <w:name w:val="Table Grid"/>
    <w:basedOn w:val="a1"/>
    <w:rsid w:val="00EC7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1975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uiPriority w:val="99"/>
    <w:rsid w:val="00197543"/>
    <w:rPr>
      <w:rFonts w:ascii="Courier New" w:hAnsi="Courier New"/>
    </w:rPr>
  </w:style>
  <w:style w:type="paragraph" w:customStyle="1" w:styleId="Default">
    <w:name w:val="Default"/>
    <w:rsid w:val="002F2B8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e">
    <w:name w:val="Unresolved Mention"/>
    <w:basedOn w:val="a0"/>
    <w:uiPriority w:val="99"/>
    <w:semiHidden/>
    <w:unhideWhenUsed/>
    <w:rsid w:val="009622EE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semiHidden/>
    <w:unhideWhenUsed/>
    <w:rsid w:val="00396AF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af0">
    <w:name w:val="Strong"/>
    <w:basedOn w:val="a0"/>
    <w:uiPriority w:val="22"/>
    <w:qFormat/>
    <w:rsid w:val="00396A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yperlink" Target="mailto:agon24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e.mail.ru/compose/?mailto=mailto%3aidus@cts%2dtrave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taplink.cc/mdss.ekb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cheerportal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3;&#1048;&#1050;\&#1051;&#1077;&#1085;&#1072;\&#1047;&#1072;&#1103;&#1074;&#1082;&#1072;%20&#1089;&#1086;&#1088;&#1077;&#1074;&#1085;&#1086;&#1074;&#1072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1A128-538B-4AA4-8E80-FF3453EEE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Заявка соревнования.dot</Template>
  <TotalTime>245</TotalTime>
  <Pages>4</Pages>
  <Words>1505</Words>
  <Characters>8579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Заявка</vt:lpstr>
      <vt:lpstr>Заявка</vt:lpstr>
    </vt:vector>
  </TitlesOfParts>
  <Company>Elcom Ltd</Company>
  <LinksUpToDate>false</LinksUpToDate>
  <CharactersWithSpaces>10064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creator>Sergey</dc:creator>
  <cp:lastModifiedBy>Александра Лобанова</cp:lastModifiedBy>
  <cp:revision>12</cp:revision>
  <cp:lastPrinted>2020-02-07T11:14:00Z</cp:lastPrinted>
  <dcterms:created xsi:type="dcterms:W3CDTF">2021-07-26T20:06:00Z</dcterms:created>
  <dcterms:modified xsi:type="dcterms:W3CDTF">2021-08-09T07:28:00Z</dcterms:modified>
</cp:coreProperties>
</file>